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53" w:rsidRDefault="00826D53" w:rsidP="00826D53">
      <w:pPr>
        <w:ind w:left="120"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к ООП СОО</w:t>
      </w:r>
    </w:p>
    <w:p w:rsidR="00826D53" w:rsidRDefault="00826D53" w:rsidP="00826D53">
      <w:pPr>
        <w:ind w:left="120"/>
        <w:jc w:val="center"/>
        <w:rPr>
          <w:color w:val="000000"/>
          <w:sz w:val="28"/>
        </w:rPr>
      </w:pPr>
    </w:p>
    <w:p w:rsidR="00826D53" w:rsidRDefault="00826D53" w:rsidP="00826D53">
      <w:pPr>
        <w:ind w:left="120"/>
        <w:jc w:val="center"/>
        <w:rPr>
          <w:rFonts w:ascii="Calibri" w:hAnsi="Calibri"/>
          <w:sz w:val="22"/>
        </w:rPr>
      </w:pPr>
      <w:r>
        <w:rPr>
          <w:color w:val="000000"/>
          <w:sz w:val="28"/>
        </w:rPr>
        <w:t>МИНИСТЕРСТВО ПРОСВЕЩЕНИЯ РОССИЙСКОЙ ФЕДЕРАЦИИ</w:t>
      </w:r>
    </w:p>
    <w:p w:rsidR="00826D53" w:rsidRDefault="00826D53" w:rsidP="00826D53">
      <w:pPr>
        <w:ind w:left="120"/>
        <w:jc w:val="center"/>
      </w:pPr>
      <w:r>
        <w:rPr>
          <w:color w:val="000000"/>
          <w:sz w:val="28"/>
        </w:rPr>
        <w:t>‌</w:t>
      </w:r>
      <w:bookmarkStart w:id="0" w:name="af5b5167-7099-47ec-9866-9052e784200d"/>
      <w:r>
        <w:rPr>
          <w:color w:val="000000"/>
          <w:sz w:val="28"/>
        </w:rPr>
        <w:t>Министерство образования Кузбасса</w:t>
      </w:r>
      <w:bookmarkEnd w:id="0"/>
      <w:r>
        <w:rPr>
          <w:color w:val="000000"/>
          <w:sz w:val="28"/>
        </w:rPr>
        <w:t xml:space="preserve">‌‌ </w:t>
      </w:r>
    </w:p>
    <w:p w:rsidR="00826D53" w:rsidRDefault="00826D53" w:rsidP="00826D53">
      <w:pPr>
        <w:ind w:left="120"/>
        <w:jc w:val="center"/>
      </w:pPr>
      <w:r>
        <w:rPr>
          <w:color w:val="000000"/>
          <w:sz w:val="28"/>
        </w:rPr>
        <w:t>‌</w:t>
      </w:r>
      <w:bookmarkStart w:id="1" w:name="dc3cea46-96ed-491e-818a-be2785bad2e9"/>
      <w:r>
        <w:rPr>
          <w:color w:val="000000"/>
          <w:sz w:val="28"/>
        </w:rPr>
        <w:t xml:space="preserve">Управление образования </w:t>
      </w:r>
      <w:proofErr w:type="spellStart"/>
      <w:r>
        <w:rPr>
          <w:color w:val="000000"/>
          <w:sz w:val="28"/>
        </w:rPr>
        <w:t>Топкинского</w:t>
      </w:r>
      <w:proofErr w:type="spellEnd"/>
      <w:r>
        <w:rPr>
          <w:color w:val="000000"/>
          <w:sz w:val="28"/>
        </w:rPr>
        <w:t xml:space="preserve"> МО</w:t>
      </w:r>
      <w:bookmarkEnd w:id="1"/>
      <w:r>
        <w:rPr>
          <w:color w:val="000000"/>
          <w:sz w:val="28"/>
        </w:rPr>
        <w:t>‌​</w:t>
      </w:r>
    </w:p>
    <w:p w:rsidR="00826D53" w:rsidRDefault="00826D53" w:rsidP="00826D53">
      <w:pPr>
        <w:ind w:left="120"/>
        <w:jc w:val="center"/>
      </w:pPr>
      <w:r>
        <w:rPr>
          <w:color w:val="000000"/>
          <w:sz w:val="28"/>
        </w:rPr>
        <w:t xml:space="preserve">МБОУ «Зарубинская СОШ» </w:t>
      </w:r>
    </w:p>
    <w:p w:rsidR="00826D53" w:rsidRDefault="00826D53" w:rsidP="00826D53">
      <w:pPr>
        <w:ind w:left="120"/>
      </w:pPr>
    </w:p>
    <w:p w:rsidR="00826D53" w:rsidRDefault="00826D53" w:rsidP="00826D53">
      <w:pPr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126"/>
        <w:gridCol w:w="3828"/>
      </w:tblGrid>
      <w:tr w:rsidR="00826D53" w:rsidTr="00826D53">
        <w:tc>
          <w:tcPr>
            <w:tcW w:w="3652" w:type="dxa"/>
          </w:tcPr>
          <w:p w:rsidR="00826D53" w:rsidRDefault="00826D53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РАССМОТРЕНА</w:t>
            </w:r>
          </w:p>
          <w:p w:rsidR="00826D53" w:rsidRDefault="00826D5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педагогического совета МБОУ "Зарубинская СОШ"</w:t>
            </w:r>
          </w:p>
          <w:p w:rsidR="00826D53" w:rsidRDefault="00826D5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от 30. 08. 2023г. №1 </w:t>
            </w:r>
          </w:p>
          <w:p w:rsidR="00826D53" w:rsidRDefault="00826D5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826D53" w:rsidRDefault="00826D5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828" w:type="dxa"/>
          </w:tcPr>
          <w:p w:rsidR="00826D53" w:rsidRDefault="00826D5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:rsidR="00826D53" w:rsidRDefault="00826D5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"Зарубинская СОШ"</w:t>
            </w:r>
          </w:p>
          <w:p w:rsidR="00826D53" w:rsidRDefault="00826D53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>
              <w:rPr>
                <w:color w:val="000000"/>
                <w:sz w:val="28"/>
              </w:rPr>
              <w:t xml:space="preserve">С.В. </w:t>
            </w:r>
            <w:proofErr w:type="spellStart"/>
            <w:r>
              <w:rPr>
                <w:color w:val="000000"/>
                <w:sz w:val="28"/>
              </w:rPr>
              <w:t>Шалева</w:t>
            </w:r>
            <w:proofErr w:type="spellEnd"/>
          </w:p>
          <w:p w:rsidR="00826D53" w:rsidRDefault="00826D5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от 30. 08. 2023 г. № 96/1 </w:t>
            </w:r>
          </w:p>
          <w:p w:rsidR="00826D53" w:rsidRDefault="00826D5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826D53" w:rsidRDefault="00826D53" w:rsidP="00826D53">
      <w:pPr>
        <w:ind w:left="120"/>
        <w:rPr>
          <w:rFonts w:ascii="Calibri" w:hAnsi="Calibri"/>
          <w:sz w:val="22"/>
          <w:szCs w:val="22"/>
          <w:lang w:eastAsia="en-US"/>
        </w:rPr>
      </w:pPr>
    </w:p>
    <w:p w:rsidR="00826D53" w:rsidRDefault="00826D53" w:rsidP="00826D53">
      <w:pPr>
        <w:ind w:left="120"/>
      </w:pPr>
      <w:r>
        <w:rPr>
          <w:color w:val="000000"/>
          <w:sz w:val="28"/>
        </w:rPr>
        <w:t>‌</w:t>
      </w:r>
    </w:p>
    <w:p w:rsidR="00826D53" w:rsidRDefault="00826D53" w:rsidP="00826D53">
      <w:pPr>
        <w:ind w:left="120"/>
      </w:pPr>
    </w:p>
    <w:p w:rsidR="00826D53" w:rsidRDefault="00826D53" w:rsidP="00826D53">
      <w:pPr>
        <w:ind w:left="120"/>
      </w:pPr>
    </w:p>
    <w:p w:rsidR="00826D53" w:rsidRDefault="00826D53" w:rsidP="00826D53">
      <w:pPr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451"/>
      </w:tblGrid>
      <w:tr w:rsidR="00826D53" w:rsidTr="00826D53">
        <w:trPr>
          <w:trHeight w:val="934"/>
        </w:trPr>
        <w:tc>
          <w:tcPr>
            <w:tcW w:w="94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26D53" w:rsidRDefault="00826D53">
            <w:pPr>
              <w:spacing w:line="408" w:lineRule="auto"/>
              <w:rPr>
                <w:b/>
                <w:color w:val="000000"/>
                <w:sz w:val="28"/>
                <w:szCs w:val="22"/>
                <w:lang w:eastAsia="en-US"/>
              </w:rPr>
            </w:pPr>
          </w:p>
          <w:p w:rsidR="00826D53" w:rsidRDefault="00826D53" w:rsidP="00826D53">
            <w:pPr>
              <w:spacing w:after="200" w:line="408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</w:rPr>
              <w:t xml:space="preserve">ПО УЧЕБНОМУ ПРЕДМЕТУ        </w:t>
            </w:r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28"/>
              </w:rPr>
              <w:t>Индивидуальный проект</w:t>
            </w:r>
            <w:proofErr w:type="gramEnd"/>
            <w:r>
              <w:rPr>
                <w:b/>
                <w:i/>
                <w:color w:val="000000"/>
                <w:sz w:val="28"/>
              </w:rPr>
              <w:t xml:space="preserve"> </w:t>
            </w:r>
          </w:p>
        </w:tc>
      </w:tr>
      <w:tr w:rsidR="00826D53" w:rsidTr="00826D53">
        <w:tc>
          <w:tcPr>
            <w:tcW w:w="94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26D53" w:rsidRDefault="00826D53">
            <w:pPr>
              <w:spacing w:line="408" w:lineRule="auto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  <w:sz w:val="16"/>
              </w:rPr>
              <w:t>(наименование предмета)</w:t>
            </w:r>
          </w:p>
          <w:p w:rsidR="00826D53" w:rsidRDefault="00826D53">
            <w:pPr>
              <w:spacing w:after="200" w:line="408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</w:rPr>
              <w:t xml:space="preserve">УРОВЕНЬ ОБУЧЕНИЯ      </w:t>
            </w:r>
            <w:r>
              <w:rPr>
                <w:b/>
                <w:i/>
                <w:color w:val="000000"/>
                <w:sz w:val="28"/>
              </w:rPr>
              <w:t>среднее общее образование (базовый уровень)</w:t>
            </w:r>
          </w:p>
        </w:tc>
      </w:tr>
      <w:tr w:rsidR="00826D53" w:rsidTr="00826D53">
        <w:tc>
          <w:tcPr>
            <w:tcW w:w="94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26D53" w:rsidRDefault="00826D53">
            <w:pPr>
              <w:spacing w:line="408" w:lineRule="auto"/>
              <w:jc w:val="right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(начальное общее, основное общее, среднее общее образование (</w:t>
            </w:r>
            <w:proofErr w:type="gramStart"/>
            <w:r>
              <w:rPr>
                <w:color w:val="000000"/>
                <w:sz w:val="16"/>
              </w:rPr>
              <w:t>базовый</w:t>
            </w:r>
            <w:proofErr w:type="gramEnd"/>
            <w:r>
              <w:rPr>
                <w:color w:val="000000"/>
                <w:sz w:val="16"/>
              </w:rPr>
              <w:t>/углубленный))</w:t>
            </w:r>
          </w:p>
          <w:p w:rsidR="00826D53" w:rsidRDefault="00826D53">
            <w:pPr>
              <w:spacing w:line="408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</w:rPr>
              <w:t>КЛАС</w:t>
            </w:r>
            <w:proofErr w:type="gramStart"/>
            <w:r>
              <w:rPr>
                <w:color w:val="000000"/>
                <w:sz w:val="28"/>
              </w:rPr>
              <w:t>С(</w:t>
            </w:r>
            <w:proofErr w:type="gramEnd"/>
            <w:r>
              <w:rPr>
                <w:color w:val="000000"/>
                <w:sz w:val="28"/>
              </w:rPr>
              <w:t xml:space="preserve">-Ы)                     </w:t>
            </w:r>
            <w:r>
              <w:rPr>
                <w:b/>
                <w:i/>
                <w:color w:val="000000"/>
                <w:sz w:val="28"/>
              </w:rPr>
              <w:t>10,  11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826D53" w:rsidTr="00826D53">
        <w:tc>
          <w:tcPr>
            <w:tcW w:w="94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26D53" w:rsidRDefault="00826D53">
            <w:pPr>
              <w:spacing w:line="408" w:lineRule="auto"/>
              <w:jc w:val="right"/>
              <w:rPr>
                <w:color w:val="000000"/>
                <w:sz w:val="16"/>
                <w:szCs w:val="22"/>
                <w:lang w:eastAsia="en-US"/>
              </w:rPr>
            </w:pPr>
          </w:p>
          <w:p w:rsidR="00826D53" w:rsidRDefault="00826D53" w:rsidP="00826D53">
            <w:pPr>
              <w:spacing w:after="200" w:line="408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СОСТАВИТЕЛЬ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И):        </w:t>
            </w:r>
            <w:r>
              <w:rPr>
                <w:b/>
                <w:i/>
                <w:color w:val="000000"/>
                <w:sz w:val="28"/>
                <w:szCs w:val="28"/>
              </w:rPr>
              <w:t>Кудрявцева С.В.</w:t>
            </w:r>
          </w:p>
        </w:tc>
      </w:tr>
    </w:tbl>
    <w:p w:rsidR="00826D53" w:rsidRDefault="00826D53" w:rsidP="00826D53">
      <w:pPr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</w:p>
    <w:p w:rsidR="00826D53" w:rsidRDefault="00826D53" w:rsidP="00826D53">
      <w:pPr>
        <w:ind w:left="120"/>
        <w:jc w:val="center"/>
      </w:pPr>
      <w:r>
        <w:rPr>
          <w:color w:val="000000"/>
          <w:sz w:val="28"/>
        </w:rPr>
        <w:t>​</w:t>
      </w:r>
      <w:bookmarkStart w:id="2" w:name="4cef1e44-9965-42f4-9abc-c66bc6a4ed05"/>
      <w:r>
        <w:rPr>
          <w:color w:val="000000"/>
          <w:sz w:val="28"/>
        </w:rPr>
        <w:t>с. Зарубино</w:t>
      </w:r>
      <w:bookmarkEnd w:id="2"/>
      <w:r>
        <w:rPr>
          <w:color w:val="000000"/>
          <w:sz w:val="28"/>
        </w:rPr>
        <w:t xml:space="preserve">‌, </w:t>
      </w:r>
      <w:bookmarkStart w:id="3" w:name="55fbcee7-c9ab-48de-99f2-3f30ab5c08f8"/>
      <w:r>
        <w:rPr>
          <w:color w:val="000000"/>
          <w:sz w:val="28"/>
        </w:rPr>
        <w:t>2023</w:t>
      </w:r>
      <w:bookmarkEnd w:id="3"/>
      <w:r>
        <w:rPr>
          <w:color w:val="000000"/>
          <w:sz w:val="28"/>
        </w:rPr>
        <w:t>‌​</w:t>
      </w:r>
    </w:p>
    <w:p w:rsidR="00334353" w:rsidRDefault="00334353" w:rsidP="00334353">
      <w:pPr>
        <w:ind w:left="284" w:hanging="284"/>
        <w:rPr>
          <w:sz w:val="28"/>
          <w:szCs w:val="28"/>
        </w:rPr>
      </w:pPr>
    </w:p>
    <w:p w:rsidR="00334353" w:rsidRDefault="00334353" w:rsidP="00334353">
      <w:pPr>
        <w:jc w:val="both"/>
        <w:rPr>
          <w:sz w:val="28"/>
          <w:szCs w:val="28"/>
        </w:rPr>
      </w:pPr>
    </w:p>
    <w:p w:rsidR="00334353" w:rsidRPr="00334353" w:rsidRDefault="00334353" w:rsidP="00334353">
      <w:pPr>
        <w:jc w:val="both"/>
        <w:rPr>
          <w:caps/>
          <w:kern w:val="36"/>
        </w:rPr>
      </w:pPr>
      <w:r w:rsidRPr="00334353">
        <w:rPr>
          <w:b/>
          <w:sz w:val="28"/>
          <w:szCs w:val="28"/>
        </w:rPr>
        <w:lastRenderedPageBreak/>
        <w:t>Содержание</w:t>
      </w:r>
    </w:p>
    <w:p w:rsidR="00334353" w:rsidRPr="00334353" w:rsidRDefault="00334353" w:rsidP="00334353">
      <w:pPr>
        <w:jc w:val="center"/>
        <w:outlineLvl w:val="0"/>
        <w:rPr>
          <w:caps/>
          <w:kern w:val="36"/>
        </w:rPr>
      </w:pPr>
    </w:p>
    <w:p w:rsidR="00334353" w:rsidRPr="00334353" w:rsidRDefault="00334353" w:rsidP="00334353">
      <w:pPr>
        <w:jc w:val="center"/>
        <w:outlineLvl w:val="0"/>
        <w:rPr>
          <w:caps/>
          <w:kern w:val="36"/>
        </w:rPr>
      </w:pPr>
    </w:p>
    <w:p w:rsidR="00334353" w:rsidRPr="00334353" w:rsidRDefault="00334353" w:rsidP="00334353">
      <w:pPr>
        <w:jc w:val="center"/>
        <w:outlineLvl w:val="0"/>
        <w:rPr>
          <w:caps/>
          <w:kern w:val="36"/>
        </w:rPr>
      </w:pPr>
    </w:p>
    <w:p w:rsidR="00334353" w:rsidRPr="00334353" w:rsidRDefault="00334353" w:rsidP="00334353">
      <w:pPr>
        <w:pStyle w:val="af2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>Планируемые результаты освоения учебного предмета физика…………………………………….</w:t>
      </w:r>
      <w:r w:rsidR="004F0BEA">
        <w:rPr>
          <w:rFonts w:ascii="Times New Roman" w:eastAsia="Times New Roman" w:hAnsi="Times New Roman" w:cs="Times New Roman"/>
          <w:kern w:val="36"/>
          <w:sz w:val="24"/>
          <w:szCs w:val="24"/>
        </w:rPr>
        <w:t>4</w:t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</w:p>
    <w:p w:rsidR="00334353" w:rsidRPr="00334353" w:rsidRDefault="00334353" w:rsidP="00334353">
      <w:pPr>
        <w:pStyle w:val="af2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>Содержание учебного предмета…………………………………………..………………………….1</w:t>
      </w:r>
      <w:r w:rsidR="00C15D6E">
        <w:rPr>
          <w:rFonts w:ascii="Times New Roman" w:eastAsia="Times New Roman" w:hAnsi="Times New Roman" w:cs="Times New Roman"/>
          <w:kern w:val="36"/>
          <w:sz w:val="24"/>
          <w:szCs w:val="24"/>
        </w:rPr>
        <w:t>1</w:t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34353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</w:p>
    <w:p w:rsidR="00334353" w:rsidRPr="00334353" w:rsidRDefault="00334353" w:rsidP="00334353">
      <w:pPr>
        <w:pStyle w:val="af2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34353">
        <w:rPr>
          <w:rFonts w:ascii="Times New Roman" w:hAnsi="Times New Roman"/>
          <w:sz w:val="24"/>
          <w:szCs w:val="24"/>
        </w:rPr>
        <w:t>Тематическое планирование …………………………………………………………………………1</w:t>
      </w:r>
      <w:r w:rsidR="00C15D6E">
        <w:rPr>
          <w:rFonts w:ascii="Times New Roman" w:hAnsi="Times New Roman"/>
          <w:sz w:val="24"/>
          <w:szCs w:val="24"/>
        </w:rPr>
        <w:t>2</w:t>
      </w:r>
    </w:p>
    <w:p w:rsidR="00334353" w:rsidRPr="00945F00" w:rsidRDefault="00334353" w:rsidP="00334353">
      <w:pPr>
        <w:pStyle w:val="af2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34353" w:rsidRPr="00945F00" w:rsidRDefault="00334353" w:rsidP="00334353">
      <w:pPr>
        <w:ind w:left="-140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Pr="005268F5" w:rsidRDefault="00334353" w:rsidP="00334353">
      <w:pPr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334353" w:rsidRDefault="00334353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4F0BEA" w:rsidRPr="00CD2388" w:rsidRDefault="004F0BEA" w:rsidP="004F0B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D2388">
        <w:rPr>
          <w:b/>
        </w:rPr>
        <w:lastRenderedPageBreak/>
        <w:t>Пояснительная записка</w:t>
      </w:r>
    </w:p>
    <w:p w:rsidR="004F0BEA" w:rsidRPr="00CD2388" w:rsidRDefault="004F0BEA" w:rsidP="004F0B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CD2388">
        <w:t>Рабочая программа учебного предмета «</w:t>
      </w:r>
      <w:proofErr w:type="gramStart"/>
      <w:r w:rsidRPr="00CD2388">
        <w:rPr>
          <w:b/>
        </w:rPr>
        <w:t>Индивидуальный проект</w:t>
      </w:r>
      <w:proofErr w:type="gramEnd"/>
      <w:r w:rsidRPr="00CD2388">
        <w:t xml:space="preserve">» составлена для учащихся </w:t>
      </w:r>
      <w:r w:rsidRPr="00CD2388">
        <w:rPr>
          <w:color w:val="000000"/>
        </w:rPr>
        <w:t>10</w:t>
      </w:r>
      <w:r w:rsidR="001B762E">
        <w:rPr>
          <w:color w:val="000000"/>
        </w:rPr>
        <w:t>, 11</w:t>
      </w:r>
      <w:r>
        <w:t xml:space="preserve"> класс</w:t>
      </w:r>
      <w:r w:rsidR="001B762E">
        <w:t xml:space="preserve">ов </w:t>
      </w:r>
      <w:r w:rsidRPr="00CD2388">
        <w:t xml:space="preserve"> на основании</w:t>
      </w:r>
    </w:p>
    <w:p w:rsidR="004F0BEA" w:rsidRPr="00CD2388" w:rsidRDefault="004F0BEA" w:rsidP="004F0BEA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CD2388">
        <w:t>Федерального закона Российской Федерации от 29 декабря 2012 года № 273 – ФЗ «Об образовании в Российской Федерации»</w:t>
      </w:r>
    </w:p>
    <w:p w:rsidR="004F0BEA" w:rsidRDefault="004F0BEA" w:rsidP="004F0BEA">
      <w:pPr>
        <w:widowControl w:val="0"/>
        <w:numPr>
          <w:ilvl w:val="0"/>
          <w:numId w:val="35"/>
        </w:numPr>
        <w:suppressAutoHyphens/>
        <w:spacing w:line="276" w:lineRule="auto"/>
        <w:jc w:val="both"/>
      </w:pPr>
      <w:r>
        <w:t>Федерального государственного образовательного стандарта ФГОС СОО (2012г.)</w:t>
      </w:r>
    </w:p>
    <w:p w:rsidR="004F0BEA" w:rsidRPr="00CD2388" w:rsidRDefault="004F0BEA" w:rsidP="004F0BEA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CD2388">
        <w:t>Основной образовательной программы среднего общего образования МБОУ «</w:t>
      </w:r>
      <w:r>
        <w:t>Зарубинская СОШ</w:t>
      </w:r>
      <w:r w:rsidRPr="00CD2388">
        <w:t>»</w:t>
      </w:r>
    </w:p>
    <w:p w:rsidR="004F0BEA" w:rsidRPr="00667FAB" w:rsidRDefault="004F0BEA" w:rsidP="004F0BEA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 w:cs="Calibri"/>
        </w:rPr>
      </w:pPr>
      <w:r w:rsidRPr="00CD2388">
        <w:rPr>
          <w:rFonts w:eastAsia="Calibri" w:cs="Calibri"/>
        </w:rPr>
        <w:t>Учебного план</w:t>
      </w:r>
      <w:r>
        <w:rPr>
          <w:rFonts w:eastAsia="Calibri" w:cs="Calibri"/>
        </w:rPr>
        <w:t xml:space="preserve">а МБОУ «Зарубинская СОШ» 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Программа предназначена для учащихся 10</w:t>
      </w:r>
      <w:r w:rsidR="001B762E">
        <w:t>, 11</w:t>
      </w:r>
      <w:r w:rsidRPr="003719C2">
        <w:t xml:space="preserve"> класс</w:t>
      </w:r>
      <w:r w:rsidR="001B762E">
        <w:t>ов</w:t>
      </w:r>
      <w:r>
        <w:t>.</w:t>
      </w:r>
      <w:r w:rsidRPr="003719C2">
        <w:t xml:space="preserve"> 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 xml:space="preserve">Согласно ФГОС среднего общего образования, </w:t>
      </w:r>
      <w:proofErr w:type="gramStart"/>
      <w:r w:rsidRPr="003719C2">
        <w:t>индивидуальный проект</w:t>
      </w:r>
      <w:proofErr w:type="gramEnd"/>
      <w:r w:rsidRPr="003719C2">
        <w:t xml:space="preserve"> представляет собой особую форму деятельности учащихся (учебное исследование или учебный проект).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Индивидуальный проект выполняется обучающимися самостоятельно под руководством учителя (</w:t>
      </w:r>
      <w:proofErr w:type="spellStart"/>
      <w:r w:rsidRPr="003719C2">
        <w:t>тьютора</w:t>
      </w:r>
      <w:proofErr w:type="spellEnd"/>
      <w:r w:rsidRPr="003719C2"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t>о-</w:t>
      </w:r>
      <w:proofErr w:type="gramEnd"/>
      <w:r w:rsidRPr="003719C2">
        <w:t xml:space="preserve"> исследовательской, социальной, художественно- творческой, иной).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 xml:space="preserve">Результаты выполнения </w:t>
      </w:r>
      <w:proofErr w:type="gramStart"/>
      <w:r w:rsidRPr="003719C2">
        <w:t>индивидуального проекта</w:t>
      </w:r>
      <w:proofErr w:type="gramEnd"/>
      <w:r w:rsidRPr="003719C2">
        <w:t xml:space="preserve"> должны отражать: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 xml:space="preserve">- </w:t>
      </w:r>
      <w:proofErr w:type="spellStart"/>
      <w:r w:rsidRPr="003719C2">
        <w:t>сформированность</w:t>
      </w:r>
      <w:proofErr w:type="spellEnd"/>
      <w:r w:rsidRPr="003719C2">
        <w:t xml:space="preserve"> навыков коммуникативной, учебн</w:t>
      </w:r>
      <w:proofErr w:type="gramStart"/>
      <w:r w:rsidRPr="003719C2">
        <w:t>о-</w:t>
      </w:r>
      <w:proofErr w:type="gramEnd"/>
      <w:r w:rsidRPr="003719C2">
        <w:t xml:space="preserve"> исследовательской деятельности, критического мышления;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- способность к инновационной, аналитической, творческой, интеллектуальной деятельности;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proofErr w:type="gramStart"/>
      <w:r w:rsidRPr="003719C2"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F0BEA" w:rsidRPr="003719C2" w:rsidRDefault="004F0BEA" w:rsidP="004F0BEA">
      <w:pPr>
        <w:pStyle w:val="Default"/>
        <w:spacing w:line="276" w:lineRule="auto"/>
        <w:ind w:firstLine="708"/>
        <w:jc w:val="both"/>
      </w:pPr>
      <w:r w:rsidRPr="003719C2">
        <w:rPr>
          <w:b/>
          <w:bCs/>
        </w:rPr>
        <w:t xml:space="preserve">Целью </w:t>
      </w:r>
      <w:r w:rsidRPr="003719C2">
        <w:t>учебного курса «</w:t>
      </w:r>
      <w:proofErr w:type="gramStart"/>
      <w:r w:rsidRPr="003719C2">
        <w:t>Индивидуальный проект</w:t>
      </w:r>
      <w:proofErr w:type="gramEnd"/>
      <w:r w:rsidRPr="003719C2">
        <w:t xml:space="preserve">» является создание условий для развития личности обучающегося, способной: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адаптироваться в условиях сложного, изменчивого мира;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проявлять социальную ответственность;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 самостоятельно добывать новые знания, работать над развитием интеллекта;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конструктивно сотрудничать с окружающими людьми;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генерировать новые идеи, творчески мыслить. </w:t>
      </w:r>
    </w:p>
    <w:p w:rsidR="004F0BEA" w:rsidRPr="003719C2" w:rsidRDefault="004F0BEA" w:rsidP="004F0BEA">
      <w:pPr>
        <w:pStyle w:val="Default"/>
        <w:spacing w:line="276" w:lineRule="auto"/>
        <w:ind w:firstLine="708"/>
        <w:jc w:val="both"/>
      </w:pPr>
      <w:r w:rsidRPr="003719C2">
        <w:t xml:space="preserve"> Для реализации поставленной цели решаются следующие </w:t>
      </w:r>
      <w:r w:rsidRPr="003719C2">
        <w:rPr>
          <w:b/>
          <w:bCs/>
        </w:rPr>
        <w:t>задачи</w:t>
      </w:r>
      <w:r w:rsidRPr="003719C2">
        <w:t xml:space="preserve">: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обучение навыкам </w:t>
      </w:r>
      <w:proofErr w:type="spellStart"/>
      <w:r w:rsidRPr="003719C2">
        <w:rPr>
          <w:color w:val="000000"/>
        </w:rPr>
        <w:t>проблематизации</w:t>
      </w:r>
      <w:proofErr w:type="spellEnd"/>
      <w:r w:rsidRPr="003719C2">
        <w:rPr>
          <w:color w:val="000000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color w:val="000000"/>
        </w:rPr>
        <w:t>-о</w:t>
      </w:r>
      <w:proofErr w:type="gramEnd"/>
      <w:r w:rsidRPr="003719C2">
        <w:rPr>
          <w:color w:val="000000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lastRenderedPageBreak/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F0BEA" w:rsidRPr="003719C2" w:rsidRDefault="004F0BEA" w:rsidP="004F0BEA">
      <w:pPr>
        <w:pStyle w:val="Default"/>
        <w:spacing w:line="276" w:lineRule="auto"/>
        <w:jc w:val="both"/>
      </w:pPr>
      <w:r w:rsidRPr="003719C2">
        <w:t xml:space="preserve">- обучение умению презентовать ход своей деятельности и ее результаты;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 xml:space="preserve">- развитие навыков конструктивного сотрудничества; </w:t>
      </w:r>
    </w:p>
    <w:p w:rsidR="004F0BEA" w:rsidRPr="003719C2" w:rsidRDefault="004F0BEA" w:rsidP="004F0BE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19C2">
        <w:rPr>
          <w:color w:val="000000"/>
        </w:rPr>
        <w:t>-  развитие навыков публичного выступления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 w:rsidRPr="003719C2">
        <w:t>-п</w:t>
      </w:r>
      <w:proofErr w:type="gramEnd"/>
      <w:r w:rsidRPr="003719C2">
        <w:t xml:space="preserve">оисковые технологии, творческие проекты).  </w:t>
      </w:r>
    </w:p>
    <w:p w:rsidR="004F0BEA" w:rsidRDefault="004F0BEA" w:rsidP="004F0BEA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 w:rsidR="001B762E">
        <w:rPr>
          <w:rFonts w:ascii="Times New Roman" w:hAnsi="Times New Roman" w:cs="Times New Roman"/>
          <w:sz w:val="24"/>
          <w:szCs w:val="24"/>
        </w:rPr>
        <w:t>2</w:t>
      </w:r>
      <w:r w:rsidRPr="003719C2">
        <w:rPr>
          <w:rFonts w:ascii="Times New Roman" w:hAnsi="Times New Roman" w:cs="Times New Roman"/>
          <w:sz w:val="24"/>
          <w:szCs w:val="24"/>
        </w:rPr>
        <w:t xml:space="preserve"> год</w:t>
      </w:r>
      <w:r w:rsidR="001B76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1B762E">
        <w:rPr>
          <w:rFonts w:ascii="Times New Roman" w:hAnsi="Times New Roman" w:cs="Times New Roman"/>
          <w:sz w:val="24"/>
          <w:szCs w:val="24"/>
        </w:rPr>
        <w:t xml:space="preserve">, 11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B762E">
        <w:rPr>
          <w:rFonts w:ascii="Times New Roman" w:hAnsi="Times New Roman" w:cs="Times New Roman"/>
          <w:sz w:val="24"/>
          <w:szCs w:val="24"/>
        </w:rPr>
        <w:t>ах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4F0BEA" w:rsidRPr="003719C2" w:rsidRDefault="004F0BEA" w:rsidP="004F0BEA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аттестации: предзащита/защита проекта.</w:t>
      </w:r>
    </w:p>
    <w:p w:rsidR="004F0BEA" w:rsidRPr="003719C2" w:rsidRDefault="004F0BEA" w:rsidP="004F0BEA">
      <w:pPr>
        <w:spacing w:line="276" w:lineRule="auto"/>
        <w:ind w:firstLine="708"/>
        <w:jc w:val="both"/>
        <w:rPr>
          <w:b/>
        </w:rPr>
      </w:pPr>
      <w:r w:rsidRPr="003719C2">
        <w:rPr>
          <w:b/>
        </w:rPr>
        <w:t>Место предмета «</w:t>
      </w:r>
      <w:proofErr w:type="gramStart"/>
      <w:r w:rsidRPr="003719C2">
        <w:rPr>
          <w:b/>
        </w:rPr>
        <w:t>Индивидуальный проект</w:t>
      </w:r>
      <w:proofErr w:type="gramEnd"/>
      <w:r w:rsidRPr="003719C2">
        <w:rPr>
          <w:b/>
        </w:rPr>
        <w:t xml:space="preserve">» в учебном плане 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Согласно учебному плану  предмет «</w:t>
      </w:r>
      <w:proofErr w:type="gramStart"/>
      <w:r w:rsidRPr="003719C2">
        <w:t>Индивидуальный проект</w:t>
      </w:r>
      <w:proofErr w:type="gramEnd"/>
      <w:r w:rsidRPr="003719C2">
        <w:t>» изучается в 10</w:t>
      </w:r>
      <w:r w:rsidR="001B762E">
        <w:t xml:space="preserve"> и 11</w:t>
      </w:r>
      <w:r w:rsidRPr="003719C2">
        <w:t xml:space="preserve"> </w:t>
      </w:r>
      <w:r>
        <w:t>класс</w:t>
      </w:r>
      <w:r w:rsidR="001B762E">
        <w:t>ах</w:t>
      </w:r>
      <w:r w:rsidRPr="003719C2">
        <w:t xml:space="preserve"> в объеме </w:t>
      </w:r>
      <w:r>
        <w:t>35/34</w:t>
      </w:r>
      <w:r w:rsidRPr="003719C2">
        <w:t xml:space="preserve"> часов (1 час в неделю). </w:t>
      </w:r>
    </w:p>
    <w:p w:rsidR="004F0BEA" w:rsidRPr="003719C2" w:rsidRDefault="004F0BEA" w:rsidP="004F0BEA">
      <w:pPr>
        <w:spacing w:line="276" w:lineRule="auto"/>
        <w:ind w:firstLine="708"/>
        <w:jc w:val="both"/>
      </w:pPr>
      <w:r w:rsidRPr="003719C2"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3719C2">
        <w:t>Индивидуальный проект</w:t>
      </w:r>
      <w:proofErr w:type="gramEnd"/>
      <w:r w:rsidRPr="003719C2">
        <w:t>», при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4F0BEA" w:rsidRPr="00667FAB" w:rsidRDefault="004F0BEA" w:rsidP="004F0BEA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3719C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F0BEA" w:rsidRDefault="004F0BEA" w:rsidP="00334353">
      <w:pPr>
        <w:jc w:val="center"/>
        <w:outlineLvl w:val="0"/>
        <w:rPr>
          <w:b/>
          <w:caps/>
          <w:color w:val="555555"/>
          <w:kern w:val="36"/>
          <w:sz w:val="28"/>
          <w:szCs w:val="28"/>
        </w:rPr>
      </w:pPr>
    </w:p>
    <w:p w:rsidR="00D52117" w:rsidRDefault="00B04B5D">
      <w:pPr>
        <w:pStyle w:val="22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ПЛАНИРУЕМЫЕ РЕЗУЛЬТАТЫ ОСВОЕНИЯ УЧЕБНОГО ПРЕДМЕТА </w:t>
      </w:r>
      <w:proofErr w:type="gramStart"/>
      <w:r w:rsidR="002D3CEF">
        <w:rPr>
          <w:b/>
        </w:rPr>
        <w:t>ИНДИВИДУАЛЬНЫЙ ПРОЕКТ</w:t>
      </w:r>
      <w:proofErr w:type="gramEnd"/>
    </w:p>
    <w:p w:rsidR="002D3CEF" w:rsidRDefault="002D3CEF" w:rsidP="002D3CEF">
      <w:pPr>
        <w:pStyle w:val="22"/>
        <w:ind w:left="928"/>
        <w:rPr>
          <w:b/>
        </w:rPr>
      </w:pP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rPr>
          <w:b/>
        </w:rPr>
        <w:t>Личностные результаты</w:t>
      </w:r>
      <w:r w:rsidRPr="002D3CEF">
        <w:t xml:space="preserve"> освоения программы учебного предмета отражают: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1) уважение к своему народу, гордости за свой край, свою Родину, уважение государственных символов (герб, флаг, гимн);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2)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3)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4)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7) эстетическое отношение к миру, включая эстетику быта, научного и технического творчества, спорта, общественных отношений;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lastRenderedPageBreak/>
        <w:t xml:space="preserve">8) 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2D3CEF">
        <w:t>спортивнооздоровительной</w:t>
      </w:r>
      <w:proofErr w:type="spellEnd"/>
      <w:r w:rsidRPr="002D3CEF">
        <w:t xml:space="preserve"> деятельностью, неприятие вредных привычек: курения, употребления алкоголя, наркотиков;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11)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rPr>
          <w:b/>
        </w:rPr>
        <w:t xml:space="preserve"> Метапредметные результаты</w:t>
      </w:r>
      <w:r w:rsidRPr="002D3CEF">
        <w:t xml:space="preserve"> освоения программы учебного предмета отражают: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6) умение определять назначение и функции различных социальных институтов;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rPr>
          <w:b/>
        </w:rPr>
        <w:t>Предметные результаты</w:t>
      </w:r>
      <w:r w:rsidRPr="002D3CEF">
        <w:t xml:space="preserve"> освоения программы учебного предмета «Индивидуальный учебный проект» отражают: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1) сформированность навыков коммуникативной, учебно-исследовательской деятельности, критического мышления;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2) способность к инновационной, аналитической, творческой, интеллектуальной деятельности;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lastRenderedPageBreak/>
        <w:t>3)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2D3CEF" w:rsidRPr="002D3CEF" w:rsidRDefault="002D3CEF" w:rsidP="002D3CEF">
      <w:pPr>
        <w:spacing w:line="276" w:lineRule="auto"/>
        <w:ind w:firstLine="709"/>
        <w:jc w:val="both"/>
        <w:rPr>
          <w:bCs/>
        </w:rPr>
      </w:pPr>
      <w:r w:rsidRPr="002D3CEF">
        <w:t>4)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5) владение умением излагать результаты проектной работы на семинарах, конференциях и т.п.;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6) сформированность понятий проект, проектирование;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 xml:space="preserve">7) владение знанием этапов проектной деятельности; </w:t>
      </w:r>
    </w:p>
    <w:p w:rsidR="002D3CEF" w:rsidRPr="002D3CEF" w:rsidRDefault="002D3CEF" w:rsidP="002D3CEF">
      <w:pPr>
        <w:spacing w:line="276" w:lineRule="auto"/>
        <w:ind w:firstLine="709"/>
        <w:jc w:val="both"/>
      </w:pPr>
      <w:r w:rsidRPr="002D3CEF">
        <w:t>8) владение  методами поиска  и анализа научной информации.</w:t>
      </w:r>
    </w:p>
    <w:p w:rsidR="002D3CEF" w:rsidRPr="00C94FF5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94FF5">
        <w:rPr>
          <w:b/>
        </w:rPr>
        <w:t>Ученик научится: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 xml:space="preserve">- определять сущностные характеристики изучаемого объекта; 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осуществлять самостоятельный выбор критериев для сравнения, сопоставления, оценки и классификации объектов;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 развернуто обосновывать суждения, давать определения, приводить доказательства (в том числе от противного);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объяснять  изученные положения на самостоятельно подобранных конкретных примерах;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отделять  основную информацию от второстепенной, критически оценивать достоверность  полученной информации;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передавать  содержание информации адекватно поставленной цели (сжато, полно, выборочно);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 xml:space="preserve">- переводить  информацию из одной знаковой системы в другую (из текста в таблицу, из аудиовизуального ряда в текст и др.), 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осуществлять выбор вида чтения в соответствии с поставленной целью (ознакомительное, просмотровое, поисковое и др.); 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 xml:space="preserve">- работать с текстами различных стилей, понимание их специфики; 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>- самостоятельно создавать алгоритмы познавательной деятельности для решения задач творческого и поискового характера;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 xml:space="preserve">- </w:t>
      </w:r>
      <w:r w:rsidR="009C6516">
        <w:t>ис</w:t>
      </w:r>
      <w:r w:rsidRPr="002D3CEF">
        <w:t>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D3CEF" w:rsidRPr="002D3CEF" w:rsidRDefault="002D3CEF" w:rsidP="002D3CEF">
      <w:pPr>
        <w:pStyle w:val="body"/>
        <w:spacing w:before="0" w:beforeAutospacing="0" w:after="0" w:afterAutospacing="0" w:line="276" w:lineRule="auto"/>
        <w:ind w:firstLine="709"/>
        <w:jc w:val="both"/>
      </w:pPr>
      <w:r w:rsidRPr="002D3CEF">
        <w:t xml:space="preserve">- владеть основными видами публичных выступлений (высказывание, монолог, дискуссия, полемика), следуя этическим нормам и правилам ведения диалога (диспута). </w:t>
      </w:r>
    </w:p>
    <w:p w:rsidR="002D3CEF" w:rsidRPr="002D3CEF" w:rsidRDefault="002D3CEF" w:rsidP="002D3CE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gramStart"/>
      <w:r w:rsidRPr="002D3CEF">
        <w:rPr>
          <w:color w:val="000000"/>
        </w:rPr>
        <w:t>В ходе решения системы проектных задач у обучающихся должны быть сформированы следующие способности:</w:t>
      </w:r>
      <w:proofErr w:type="gramEnd"/>
    </w:p>
    <w:p w:rsidR="002D3CEF" w:rsidRPr="002D3CEF" w:rsidRDefault="002D3CEF" w:rsidP="002D3CEF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line="276" w:lineRule="auto"/>
        <w:ind w:firstLine="709"/>
        <w:jc w:val="both"/>
        <w:rPr>
          <w:color w:val="000000"/>
        </w:rPr>
      </w:pPr>
      <w:r w:rsidRPr="002D3CEF">
        <w:rPr>
          <w:i/>
        </w:rPr>
        <w:t xml:space="preserve"> </w:t>
      </w:r>
      <w:r w:rsidRPr="002D3CEF">
        <w:rPr>
          <w:b/>
          <w:bCs/>
          <w:color w:val="000000"/>
        </w:rPr>
        <w:t>рефлексировать</w:t>
      </w:r>
      <w:r w:rsidRPr="002D3CEF">
        <w:rPr>
          <w:color w:val="000000"/>
        </w:rPr>
        <w:t xml:space="preserve"> (видеть проблему; анализировать </w:t>
      </w:r>
      <w:proofErr w:type="gramStart"/>
      <w:r w:rsidRPr="002D3CEF">
        <w:rPr>
          <w:color w:val="000000"/>
        </w:rPr>
        <w:t>сделанное</w:t>
      </w:r>
      <w:proofErr w:type="gramEnd"/>
      <w:r w:rsidRPr="002D3CEF">
        <w:rPr>
          <w:color w:val="000000"/>
        </w:rPr>
        <w:t>: почему получилось, почему не получилось, видеть трудности, ошибки);</w:t>
      </w:r>
    </w:p>
    <w:p w:rsidR="002D3CEF" w:rsidRPr="002D3CEF" w:rsidRDefault="002D3CEF" w:rsidP="002D3CEF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line="276" w:lineRule="auto"/>
        <w:ind w:firstLine="709"/>
        <w:jc w:val="both"/>
        <w:rPr>
          <w:color w:val="000000"/>
        </w:rPr>
      </w:pPr>
      <w:proofErr w:type="spellStart"/>
      <w:r w:rsidRPr="002D3CEF">
        <w:rPr>
          <w:b/>
          <w:bCs/>
          <w:color w:val="000000"/>
        </w:rPr>
        <w:t>целеполагать</w:t>
      </w:r>
      <w:proofErr w:type="spellEnd"/>
      <w:r w:rsidRPr="002D3CEF">
        <w:rPr>
          <w:b/>
          <w:bCs/>
          <w:color w:val="000000"/>
        </w:rPr>
        <w:t> </w:t>
      </w:r>
      <w:r w:rsidRPr="002D3CEF">
        <w:rPr>
          <w:color w:val="000000"/>
        </w:rPr>
        <w:t>(ставить и удерживать цели);</w:t>
      </w:r>
    </w:p>
    <w:p w:rsidR="002D3CEF" w:rsidRPr="002D3CEF" w:rsidRDefault="002D3CEF" w:rsidP="002D3CEF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line="276" w:lineRule="auto"/>
        <w:ind w:firstLine="709"/>
        <w:jc w:val="both"/>
        <w:rPr>
          <w:color w:val="000000"/>
        </w:rPr>
      </w:pPr>
      <w:r w:rsidRPr="002D3CEF">
        <w:rPr>
          <w:b/>
          <w:bCs/>
          <w:color w:val="000000"/>
        </w:rPr>
        <w:t>планировать </w:t>
      </w:r>
      <w:r w:rsidRPr="002D3CEF">
        <w:rPr>
          <w:color w:val="000000"/>
        </w:rPr>
        <w:t>(составлять план своей деятельности);</w:t>
      </w:r>
    </w:p>
    <w:p w:rsidR="002D3CEF" w:rsidRPr="002D3CEF" w:rsidRDefault="002D3CEF" w:rsidP="002D3CEF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line="276" w:lineRule="auto"/>
        <w:ind w:firstLine="709"/>
        <w:jc w:val="both"/>
        <w:rPr>
          <w:color w:val="000000"/>
        </w:rPr>
      </w:pPr>
      <w:r w:rsidRPr="002D3CEF">
        <w:rPr>
          <w:b/>
          <w:bCs/>
          <w:color w:val="000000"/>
        </w:rPr>
        <w:t>моделировать</w:t>
      </w:r>
      <w:r w:rsidRPr="002D3CEF">
        <w:rPr>
          <w:color w:val="000000"/>
        </w:rPr>
        <w:t> (представлять способ действия в виде модели-схемы, выделяя всё существенное и главное);</w:t>
      </w:r>
    </w:p>
    <w:p w:rsidR="002D3CEF" w:rsidRPr="002D3CEF" w:rsidRDefault="002D3CEF" w:rsidP="002D3CEF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line="276" w:lineRule="auto"/>
        <w:ind w:firstLine="709"/>
        <w:jc w:val="both"/>
        <w:rPr>
          <w:color w:val="000000"/>
        </w:rPr>
      </w:pPr>
      <w:r w:rsidRPr="002D3CEF">
        <w:rPr>
          <w:b/>
          <w:bCs/>
          <w:color w:val="000000"/>
        </w:rPr>
        <w:lastRenderedPageBreak/>
        <w:t>проявлять инициативу</w:t>
      </w:r>
      <w:r w:rsidRPr="002D3CEF">
        <w:rPr>
          <w:color w:val="000000"/>
        </w:rPr>
        <w:t> при поиске способа (способов) решения задачи;</w:t>
      </w:r>
    </w:p>
    <w:p w:rsidR="002D3CEF" w:rsidRPr="002D3CEF" w:rsidRDefault="002D3CEF" w:rsidP="002D3CEF">
      <w:pPr>
        <w:numPr>
          <w:ilvl w:val="0"/>
          <w:numId w:val="34"/>
        </w:numPr>
        <w:shd w:val="clear" w:color="auto" w:fill="FFFFFF"/>
        <w:tabs>
          <w:tab w:val="clear" w:pos="720"/>
        </w:tabs>
        <w:spacing w:line="276" w:lineRule="auto"/>
        <w:ind w:left="142" w:firstLine="709"/>
        <w:jc w:val="both"/>
        <w:rPr>
          <w:color w:val="000000"/>
        </w:rPr>
      </w:pPr>
      <w:r w:rsidRPr="002D3CEF">
        <w:rPr>
          <w:b/>
          <w:bCs/>
          <w:color w:val="000000"/>
        </w:rPr>
        <w:t>вступать в коммуникацию </w:t>
      </w:r>
      <w:r w:rsidRPr="002D3CEF">
        <w:rPr>
          <w:color w:val="000000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246EEC" w:rsidRPr="009F3DF7" w:rsidRDefault="00246EEC" w:rsidP="0000024D">
      <w:pPr>
        <w:pStyle w:val="Default"/>
        <w:spacing w:line="276" w:lineRule="auto"/>
        <w:ind w:firstLine="709"/>
        <w:jc w:val="both"/>
        <w:rPr>
          <w:color w:val="auto"/>
        </w:rPr>
      </w:pPr>
      <w:r w:rsidRPr="009F3DF7">
        <w:rPr>
          <w:b/>
          <w:color w:val="auto"/>
        </w:rPr>
        <w:t>Для детей с ОВЗ</w:t>
      </w:r>
      <w:r w:rsidRPr="009F3DF7">
        <w:rPr>
          <w:color w:val="auto"/>
        </w:rPr>
        <w:t xml:space="preserve"> коррекционная работа предусматривает выполнение требований к результатам, определенным ФГОС </w:t>
      </w:r>
      <w:r w:rsidR="00C94FF5">
        <w:rPr>
          <w:color w:val="auto"/>
        </w:rPr>
        <w:t>С</w:t>
      </w:r>
      <w:r w:rsidRPr="009F3DF7">
        <w:rPr>
          <w:color w:val="auto"/>
        </w:rPr>
        <w:t xml:space="preserve">ОО. </w:t>
      </w:r>
    </w:p>
    <w:p w:rsidR="00246EEC" w:rsidRPr="009F3DF7" w:rsidRDefault="00246EEC" w:rsidP="00334353">
      <w:pPr>
        <w:pStyle w:val="Default"/>
        <w:spacing w:line="276" w:lineRule="auto"/>
        <w:ind w:firstLine="709"/>
        <w:jc w:val="both"/>
        <w:rPr>
          <w:color w:val="auto"/>
        </w:rPr>
      </w:pPr>
      <w:r w:rsidRPr="009F3DF7">
        <w:rPr>
          <w:color w:val="auto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246EEC" w:rsidRPr="009F3DF7" w:rsidRDefault="00246EEC" w:rsidP="00334353">
      <w:pPr>
        <w:pStyle w:val="Default"/>
        <w:spacing w:line="276" w:lineRule="auto"/>
        <w:ind w:firstLine="709"/>
        <w:jc w:val="both"/>
        <w:rPr>
          <w:color w:val="auto"/>
        </w:rPr>
      </w:pPr>
      <w:r w:rsidRPr="009F3DF7">
        <w:rPr>
          <w:i/>
          <w:color w:val="auto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9F3DF7">
        <w:rPr>
          <w:i/>
          <w:color w:val="auto"/>
        </w:rPr>
        <w:t>метапредметные</w:t>
      </w:r>
      <w:proofErr w:type="spellEnd"/>
      <w:r w:rsidRPr="009F3DF7">
        <w:rPr>
          <w:i/>
          <w:color w:val="auto"/>
        </w:rPr>
        <w:t>, предметные).</w:t>
      </w:r>
      <w:r w:rsidRPr="009F3DF7">
        <w:rPr>
          <w:color w:val="auto"/>
        </w:rPr>
        <w:t xml:space="preserve"> В урочной деятельности отражаются предметные, </w:t>
      </w:r>
      <w:proofErr w:type="spellStart"/>
      <w:r w:rsidRPr="009F3DF7">
        <w:rPr>
          <w:color w:val="auto"/>
        </w:rPr>
        <w:t>метапредметные</w:t>
      </w:r>
      <w:proofErr w:type="spellEnd"/>
      <w:r w:rsidRPr="009F3DF7">
        <w:rPr>
          <w:color w:val="auto"/>
        </w:rPr>
        <w:t xml:space="preserve"> и личностные результаты. Во </w:t>
      </w:r>
      <w:proofErr w:type="gramStart"/>
      <w:r w:rsidRPr="009F3DF7">
        <w:rPr>
          <w:color w:val="auto"/>
        </w:rPr>
        <w:t>внеурочной</w:t>
      </w:r>
      <w:proofErr w:type="gramEnd"/>
      <w:r w:rsidRPr="009F3DF7">
        <w:rPr>
          <w:color w:val="auto"/>
        </w:rPr>
        <w:t xml:space="preserve"> – личностные и </w:t>
      </w:r>
      <w:proofErr w:type="spellStart"/>
      <w:r w:rsidRPr="009F3DF7">
        <w:rPr>
          <w:color w:val="auto"/>
        </w:rPr>
        <w:t>метапредметные</w:t>
      </w:r>
      <w:proofErr w:type="spellEnd"/>
      <w:r w:rsidRPr="009F3DF7">
        <w:rPr>
          <w:color w:val="auto"/>
        </w:rPr>
        <w:t xml:space="preserve"> результаты. </w:t>
      </w:r>
    </w:p>
    <w:p w:rsidR="00246EEC" w:rsidRPr="009F3DF7" w:rsidRDefault="00246EEC" w:rsidP="00334353">
      <w:pPr>
        <w:pStyle w:val="Default"/>
        <w:spacing w:line="276" w:lineRule="auto"/>
        <w:ind w:firstLine="709"/>
        <w:jc w:val="both"/>
        <w:rPr>
          <w:color w:val="auto"/>
        </w:rPr>
      </w:pPr>
      <w:r w:rsidRPr="009F3DF7">
        <w:rPr>
          <w:i/>
          <w:color w:val="auto"/>
        </w:rPr>
        <w:t>Личностные результаты</w:t>
      </w:r>
      <w:r w:rsidRPr="009F3DF7">
        <w:rPr>
          <w:color w:val="auto"/>
        </w:rPr>
        <w:t xml:space="preserve"> – индивидуальное продвижение учащегося в личностном развитии (расширение круга социальных контактов, стремление к собственной результативности и др.).</w:t>
      </w:r>
    </w:p>
    <w:p w:rsidR="00246EEC" w:rsidRPr="009F3DF7" w:rsidRDefault="00246EEC" w:rsidP="00334353">
      <w:pPr>
        <w:pStyle w:val="Default"/>
        <w:spacing w:line="276" w:lineRule="auto"/>
        <w:ind w:firstLine="709"/>
        <w:jc w:val="both"/>
        <w:rPr>
          <w:color w:val="auto"/>
        </w:rPr>
      </w:pPr>
      <w:r w:rsidRPr="009F3DF7">
        <w:rPr>
          <w:i/>
          <w:color w:val="auto"/>
        </w:rPr>
        <w:t>Метапредметные результаты</w:t>
      </w:r>
      <w:r w:rsidRPr="009F3DF7">
        <w:rPr>
          <w:color w:val="auto"/>
        </w:rPr>
        <w:t xml:space="preserve"> – овладение </w:t>
      </w:r>
      <w:proofErr w:type="spellStart"/>
      <w:r w:rsidRPr="009F3DF7">
        <w:rPr>
          <w:color w:val="auto"/>
        </w:rPr>
        <w:t>общеучебными</w:t>
      </w:r>
      <w:proofErr w:type="spellEnd"/>
      <w:r w:rsidRPr="009F3DF7">
        <w:rPr>
          <w:color w:val="auto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</w:t>
      </w:r>
    </w:p>
    <w:p w:rsidR="00246EEC" w:rsidRPr="009F3DF7" w:rsidRDefault="00246EEC" w:rsidP="00334353">
      <w:pPr>
        <w:pStyle w:val="Default"/>
        <w:spacing w:line="276" w:lineRule="auto"/>
        <w:ind w:firstLine="709"/>
        <w:jc w:val="both"/>
        <w:rPr>
          <w:color w:val="auto"/>
        </w:rPr>
      </w:pPr>
      <w:r w:rsidRPr="009F3DF7">
        <w:rPr>
          <w:color w:val="auto"/>
        </w:rPr>
        <w:t>Предметные результаты определяются совместно с учителем: овладение содержанием ООП ООО (конкретных предметных областей) с учетом индивидуальных возможностей разных категорий детей с ОВЗ; индивидуальные достижения по отдельным учебным предметам.</w:t>
      </w:r>
    </w:p>
    <w:p w:rsidR="00246EEC" w:rsidRPr="009F3DF7" w:rsidRDefault="00246EEC" w:rsidP="00334353">
      <w:pPr>
        <w:autoSpaceDE w:val="0"/>
        <w:autoSpaceDN w:val="0"/>
        <w:adjustRightInd w:val="0"/>
        <w:spacing w:line="276" w:lineRule="auto"/>
        <w:ind w:firstLine="708"/>
        <w:rPr>
          <w:b/>
          <w:color w:val="000000"/>
        </w:rPr>
      </w:pPr>
      <w:r w:rsidRPr="009F3DF7">
        <w:rPr>
          <w:b/>
        </w:rPr>
        <w:t>Специальные условия обучения и воспитания детей с</w:t>
      </w:r>
      <w:r w:rsidR="00334353">
        <w:rPr>
          <w:b/>
        </w:rPr>
        <w:t xml:space="preserve"> </w:t>
      </w:r>
      <w:r w:rsidRPr="009F3DF7">
        <w:rPr>
          <w:b/>
        </w:rPr>
        <w:t>ОВЗ</w:t>
      </w:r>
    </w:p>
    <w:p w:rsidR="00246EEC" w:rsidRPr="009F3DF7" w:rsidRDefault="00246EEC" w:rsidP="00334353">
      <w:pPr>
        <w:autoSpaceDE w:val="0"/>
        <w:autoSpaceDN w:val="0"/>
        <w:adjustRightInd w:val="0"/>
        <w:spacing w:line="276" w:lineRule="auto"/>
        <w:ind w:firstLine="708"/>
        <w:rPr>
          <w:color w:val="000000"/>
        </w:rPr>
      </w:pPr>
      <w:r w:rsidRPr="009F3DF7">
        <w:rPr>
          <w:color w:val="000000"/>
        </w:rPr>
        <w:t>В процессе реализации коррекционно-развивающей деятельности необходимо соблюдение определенных условий.</w:t>
      </w:r>
    </w:p>
    <w:tbl>
      <w:tblPr>
        <w:tblStyle w:val="TableNormal"/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542"/>
        <w:gridCol w:w="4111"/>
        <w:gridCol w:w="3701"/>
      </w:tblGrid>
      <w:tr w:rsidR="00246EEC" w:rsidRPr="00F21ED1" w:rsidTr="001E1E48">
        <w:trPr>
          <w:trHeight w:val="20"/>
          <w:jc w:val="center"/>
        </w:trPr>
        <w:tc>
          <w:tcPr>
            <w:tcW w:w="459" w:type="dxa"/>
          </w:tcPr>
          <w:p w:rsidR="00246EEC" w:rsidRDefault="00246EEC" w:rsidP="001E1E48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542" w:type="dxa"/>
          </w:tcPr>
          <w:p w:rsidR="00246EEC" w:rsidRPr="00307D3D" w:rsidRDefault="00246EEC" w:rsidP="001E1E48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07D3D">
              <w:rPr>
                <w:b/>
                <w:sz w:val="24"/>
              </w:rPr>
              <w:t>Особенностьребёнка</w:t>
            </w:r>
            <w:proofErr w:type="spellEnd"/>
            <w:r w:rsidRPr="00307D3D">
              <w:rPr>
                <w:b/>
                <w:sz w:val="24"/>
              </w:rPr>
              <w:t xml:space="preserve"> (</w:t>
            </w:r>
            <w:proofErr w:type="spellStart"/>
            <w:r w:rsidRPr="00307D3D">
              <w:rPr>
                <w:b/>
                <w:sz w:val="24"/>
              </w:rPr>
              <w:t>диагноз</w:t>
            </w:r>
            <w:proofErr w:type="spellEnd"/>
            <w:r w:rsidRPr="00307D3D">
              <w:rPr>
                <w:b/>
                <w:sz w:val="24"/>
              </w:rPr>
              <w:t>)</w:t>
            </w:r>
          </w:p>
        </w:tc>
        <w:tc>
          <w:tcPr>
            <w:tcW w:w="4111" w:type="dxa"/>
            <w:noWrap/>
          </w:tcPr>
          <w:p w:rsidR="00246EEC" w:rsidRPr="00307D3D" w:rsidRDefault="00246EEC" w:rsidP="001E1E48">
            <w:pPr>
              <w:pStyle w:val="TableParagraph"/>
              <w:ind w:left="100" w:right="31"/>
              <w:jc w:val="center"/>
              <w:rPr>
                <w:b/>
                <w:sz w:val="24"/>
              </w:rPr>
            </w:pPr>
            <w:proofErr w:type="spellStart"/>
            <w:r w:rsidRPr="00307D3D">
              <w:rPr>
                <w:b/>
                <w:sz w:val="24"/>
              </w:rPr>
              <w:t>Характерные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07D3D">
              <w:rPr>
                <w:b/>
                <w:sz w:val="24"/>
              </w:rPr>
              <w:t>особенности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07D3D"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07D3D"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3701" w:type="dxa"/>
          </w:tcPr>
          <w:p w:rsidR="00246EEC" w:rsidRPr="00307D3D" w:rsidRDefault="00246EEC" w:rsidP="001E1E48">
            <w:pPr>
              <w:pStyle w:val="TableParagraph"/>
              <w:ind w:left="100" w:right="543"/>
              <w:jc w:val="center"/>
              <w:rPr>
                <w:b/>
                <w:sz w:val="24"/>
                <w:lang w:val="ru-RU"/>
              </w:rPr>
            </w:pPr>
            <w:r w:rsidRPr="00307D3D">
              <w:rPr>
                <w:b/>
                <w:sz w:val="24"/>
                <w:lang w:val="ru-RU"/>
              </w:rPr>
              <w:t>Рекомендуемые условия обучения и воспитания</w:t>
            </w:r>
          </w:p>
        </w:tc>
      </w:tr>
      <w:tr w:rsidR="00246EEC" w:rsidRPr="00F21ED1" w:rsidTr="001E1E48">
        <w:trPr>
          <w:trHeight w:val="20"/>
          <w:jc w:val="center"/>
        </w:trPr>
        <w:tc>
          <w:tcPr>
            <w:tcW w:w="459" w:type="dxa"/>
          </w:tcPr>
          <w:p w:rsidR="00246EEC" w:rsidRDefault="00246EEC" w:rsidP="001E1E48">
            <w:pPr>
              <w:pStyle w:val="TableParagraph"/>
              <w:spacing w:line="268" w:lineRule="exact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2" w:type="dxa"/>
          </w:tcPr>
          <w:p w:rsidR="00246EEC" w:rsidRPr="00F21ED1" w:rsidRDefault="00246EEC" w:rsidP="001E1E48">
            <w:pPr>
              <w:pStyle w:val="TableParagrap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Дети с задержкой психического развития</w:t>
            </w:r>
          </w:p>
        </w:tc>
        <w:tc>
          <w:tcPr>
            <w:tcW w:w="4111" w:type="dxa"/>
          </w:tcPr>
          <w:p w:rsidR="00246EEC" w:rsidRDefault="00246EEC" w:rsidP="00246EEC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работоспособности</w:t>
            </w:r>
            <w:proofErr w:type="spellEnd"/>
            <w:r>
              <w:rPr>
                <w:sz w:val="24"/>
              </w:rPr>
              <w:t>;</w:t>
            </w:r>
          </w:p>
          <w:p w:rsidR="00246EEC" w:rsidRPr="00471043" w:rsidRDefault="00246EEC" w:rsidP="00246EEC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истощаемость</w:t>
            </w:r>
            <w:proofErr w:type="spellEnd"/>
            <w:r>
              <w:rPr>
                <w:sz w:val="24"/>
              </w:rPr>
              <w:t xml:space="preserve">; 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Неустойчивость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более низкий</w:t>
            </w:r>
            <w:r>
              <w:rPr>
                <w:sz w:val="24"/>
                <w:lang w:val="ru-RU"/>
              </w:rPr>
              <w:t xml:space="preserve"> </w:t>
            </w:r>
            <w:r w:rsidRPr="00F21ED1">
              <w:rPr>
                <w:sz w:val="24"/>
                <w:lang w:val="ru-RU"/>
              </w:rPr>
              <w:t>уровень развития</w:t>
            </w:r>
            <w:r>
              <w:rPr>
                <w:sz w:val="24"/>
                <w:lang w:val="ru-RU"/>
              </w:rPr>
              <w:t xml:space="preserve"> </w:t>
            </w:r>
            <w:r w:rsidRPr="00F21ED1">
              <w:rPr>
                <w:sz w:val="24"/>
                <w:lang w:val="ru-RU"/>
              </w:rPr>
              <w:t>восприятия;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  <w:tab w:val="left" w:pos="3402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продуктивность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произвольной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отставание в развитии всех </w:t>
            </w:r>
            <w:proofErr w:type="spellStart"/>
            <w:r w:rsidRPr="00F21ED1">
              <w:rPr>
                <w:sz w:val="24"/>
                <w:lang w:val="ru-RU"/>
              </w:rPr>
              <w:t>форммышления</w:t>
            </w:r>
            <w:proofErr w:type="spellEnd"/>
            <w:r w:rsidRPr="00F21ED1">
              <w:rPr>
                <w:sz w:val="24"/>
                <w:lang w:val="ru-RU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дефекты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звукопроизношения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своеобразное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бедный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словарный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запас</w:t>
            </w:r>
            <w:proofErr w:type="spellEnd"/>
            <w:r>
              <w:rPr>
                <w:sz w:val="24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-1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самоконтроля</w:t>
            </w:r>
            <w:proofErr w:type="spellEnd"/>
            <w:r>
              <w:rPr>
                <w:sz w:val="24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1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незрелость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эмоционально-волевой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сферы</w:t>
            </w:r>
            <w:proofErr w:type="spellEnd"/>
            <w:r>
              <w:rPr>
                <w:sz w:val="24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firstLine="0"/>
              <w:rPr>
                <w:sz w:val="24"/>
                <w:lang w:val="ru-RU"/>
              </w:rPr>
            </w:pPr>
            <w:proofErr w:type="spellStart"/>
            <w:r w:rsidRPr="00F21ED1">
              <w:rPr>
                <w:sz w:val="24"/>
                <w:lang w:val="ru-RU"/>
              </w:rPr>
              <w:t>ограниченныйзапас</w:t>
            </w:r>
            <w:proofErr w:type="spellEnd"/>
            <w:r w:rsidRPr="00F21ED1">
              <w:rPr>
                <w:sz w:val="24"/>
                <w:lang w:val="ru-RU"/>
              </w:rPr>
              <w:t xml:space="preserve"> общих сведений и представлений;</w:t>
            </w:r>
          </w:p>
          <w:p w:rsidR="00246EEC" w:rsidRDefault="00246EEC" w:rsidP="001E1E48">
            <w:pPr>
              <w:pStyle w:val="TableParagraph"/>
              <w:ind w:left="100" w:right="123"/>
              <w:rPr>
                <w:sz w:val="24"/>
              </w:rPr>
            </w:pPr>
            <w:r>
              <w:rPr>
                <w:sz w:val="24"/>
              </w:rPr>
              <w:t>13)</w:t>
            </w:r>
            <w:proofErr w:type="spellStart"/>
            <w:r>
              <w:rPr>
                <w:sz w:val="24"/>
              </w:rPr>
              <w:t>слабая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;</w:t>
            </w:r>
          </w:p>
          <w:p w:rsidR="00246EEC" w:rsidRPr="00471043" w:rsidRDefault="00246EEC" w:rsidP="00246EEC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right="141" w:firstLine="0"/>
              <w:rPr>
                <w:b/>
                <w:sz w:val="24"/>
                <w:lang w:val="ru-RU"/>
              </w:rPr>
            </w:pPr>
            <w:proofErr w:type="gramStart"/>
            <w:r w:rsidRPr="002A59B2">
              <w:rPr>
                <w:sz w:val="24"/>
                <w:lang w:val="ru-RU"/>
              </w:rPr>
              <w:t>неудовлетворительный</w:t>
            </w:r>
            <w:proofErr w:type="gramEnd"/>
            <w:r w:rsidRPr="002A59B2">
              <w:rPr>
                <w:sz w:val="24"/>
                <w:lang w:val="ru-RU"/>
              </w:rPr>
              <w:t xml:space="preserve"> </w:t>
            </w:r>
            <w:proofErr w:type="spellStart"/>
            <w:r w:rsidRPr="002A59B2">
              <w:rPr>
                <w:sz w:val="24"/>
                <w:lang w:val="ru-RU"/>
              </w:rPr>
              <w:t>навыккаллиграфии</w:t>
            </w:r>
            <w:proofErr w:type="spellEnd"/>
            <w:r w:rsidRPr="002A59B2">
              <w:rPr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15)   </w:t>
            </w:r>
            <w:r w:rsidRPr="00F21ED1">
              <w:rPr>
                <w:sz w:val="24"/>
                <w:lang w:val="ru-RU"/>
              </w:rPr>
              <w:t xml:space="preserve">трудности в счёте через 10, </w:t>
            </w:r>
            <w:proofErr w:type="spellStart"/>
            <w:r w:rsidRPr="00F21ED1">
              <w:rPr>
                <w:sz w:val="24"/>
                <w:lang w:val="ru-RU"/>
              </w:rPr>
              <w:t>решениизадач</w:t>
            </w:r>
            <w:proofErr w:type="spellEnd"/>
          </w:p>
        </w:tc>
        <w:tc>
          <w:tcPr>
            <w:tcW w:w="3701" w:type="dxa"/>
          </w:tcPr>
          <w:p w:rsidR="00246EEC" w:rsidRPr="000C0F98" w:rsidRDefault="00246EEC" w:rsidP="00246EEC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left="102" w:right="173" w:firstLine="0"/>
              <w:jc w:val="both"/>
              <w:rPr>
                <w:sz w:val="24"/>
                <w:lang w:val="ru-RU"/>
              </w:rPr>
            </w:pPr>
            <w:r w:rsidRPr="000C0F98">
              <w:rPr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0C0F98">
              <w:rPr>
                <w:sz w:val="24"/>
                <w:lang w:val="ru-RU"/>
              </w:rPr>
              <w:t>темпа, объёма</w:t>
            </w:r>
            <w:r>
              <w:rPr>
                <w:sz w:val="24"/>
                <w:lang w:val="ru-RU"/>
              </w:rPr>
              <w:t xml:space="preserve"> </w:t>
            </w:r>
            <w:r w:rsidRPr="000C0F98">
              <w:rPr>
                <w:sz w:val="24"/>
                <w:lang w:val="ru-RU"/>
              </w:rPr>
              <w:t>и сложности учебной программы реальным познавательным возможностям ребёнка, уровню развития его когнитивной сферы, уровню подготовленности, т.е. уже усвоенным знаниям и навыкам.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102" w:right="6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Целенаправленное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общеинтеллектуальной</w:t>
            </w:r>
            <w:r>
              <w:rPr>
                <w:sz w:val="24"/>
              </w:rPr>
              <w:t>деятельности</w:t>
            </w:r>
            <w:proofErr w:type="spellEnd"/>
          </w:p>
          <w:p w:rsidR="00246EEC" w:rsidRPr="00F21ED1" w:rsidRDefault="00246EEC" w:rsidP="001E1E48">
            <w:pPr>
              <w:pStyle w:val="TableParagraph"/>
              <w:ind w:left="102" w:right="32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(умение осознавать учебные задачи, ориентироваться в условиях, осмысливать информацию).</w:t>
            </w:r>
          </w:p>
          <w:p w:rsidR="00246EEC" w:rsidRPr="00566445" w:rsidRDefault="00246EEC" w:rsidP="00246EEC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102" w:right="206" w:firstLine="0"/>
              <w:jc w:val="both"/>
              <w:rPr>
                <w:sz w:val="24"/>
                <w:lang w:val="ru-RU"/>
              </w:rPr>
            </w:pPr>
            <w:proofErr w:type="spellStart"/>
            <w:r w:rsidRPr="00566445">
              <w:rPr>
                <w:sz w:val="24"/>
                <w:lang w:val="ru-RU"/>
              </w:rPr>
              <w:t>Сотрудничествосо</w:t>
            </w:r>
            <w:proofErr w:type="spellEnd"/>
            <w:r w:rsidRPr="00566445">
              <w:rPr>
                <w:sz w:val="24"/>
                <w:lang w:val="ru-RU"/>
              </w:rPr>
              <w:t xml:space="preserve"> взрослыми, оказание педагогом </w:t>
            </w:r>
            <w:proofErr w:type="gramStart"/>
            <w:r w:rsidRPr="00566445">
              <w:rPr>
                <w:sz w:val="24"/>
                <w:lang w:val="ru-RU"/>
              </w:rPr>
              <w:t>необходимой</w:t>
            </w:r>
            <w:proofErr w:type="gramEnd"/>
          </w:p>
          <w:p w:rsidR="00246EEC" w:rsidRPr="00F21ED1" w:rsidRDefault="00246EEC" w:rsidP="001E1E48">
            <w:pPr>
              <w:pStyle w:val="TableParagraph"/>
              <w:ind w:left="102" w:right="206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помощи ребёнку, с учётом его индивидуальных проблем.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ind w:left="102" w:right="206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Индивидуальная дозированная помощь ученику, </w:t>
            </w:r>
            <w:r w:rsidRPr="00F21ED1">
              <w:rPr>
                <w:sz w:val="24"/>
                <w:lang w:val="ru-RU"/>
              </w:rPr>
              <w:lastRenderedPageBreak/>
              <w:t xml:space="preserve">решение </w:t>
            </w:r>
            <w:proofErr w:type="spellStart"/>
            <w:r w:rsidRPr="00F21ED1">
              <w:rPr>
                <w:sz w:val="24"/>
                <w:lang w:val="ru-RU"/>
              </w:rPr>
              <w:t>диагностическихзадач</w:t>
            </w:r>
            <w:proofErr w:type="spellEnd"/>
            <w:r w:rsidRPr="00F21ED1">
              <w:rPr>
                <w:sz w:val="24"/>
                <w:lang w:val="ru-RU"/>
              </w:rPr>
              <w:t>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102" w:right="206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Развитие у ребёнка чувствительности к помощи.</w:t>
            </w:r>
          </w:p>
          <w:p w:rsidR="00246EEC" w:rsidRPr="00F21ED1" w:rsidRDefault="00246EEC" w:rsidP="001E1E48">
            <w:pPr>
              <w:pStyle w:val="TableParagraph"/>
              <w:ind w:left="100" w:right="64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6.Развитие способности воспринимать и принимать помощь.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219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Щадящий режим работы, соблюдение гигиенических и </w:t>
            </w:r>
            <w:proofErr w:type="spellStart"/>
            <w:r w:rsidRPr="00F21ED1">
              <w:rPr>
                <w:sz w:val="24"/>
                <w:lang w:val="ru-RU"/>
              </w:rPr>
              <w:t>валеологических</w:t>
            </w:r>
            <w:proofErr w:type="spellEnd"/>
            <w:r w:rsidRPr="00F21ED1">
              <w:rPr>
                <w:sz w:val="24"/>
                <w:lang w:val="ru-RU"/>
              </w:rPr>
              <w:t xml:space="preserve"> требований.</w:t>
            </w:r>
          </w:p>
          <w:p w:rsidR="00246EEC" w:rsidRPr="00DA571D" w:rsidRDefault="00246EEC" w:rsidP="001E1E48">
            <w:pPr>
              <w:pStyle w:val="TableParagraph"/>
              <w:spacing w:line="262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</w:t>
            </w:r>
            <w:r w:rsidRPr="00F21ED1">
              <w:rPr>
                <w:sz w:val="24"/>
                <w:lang w:val="ru-RU"/>
              </w:rPr>
              <w:t xml:space="preserve">Создание у неуспевающего ученика чувства </w:t>
            </w:r>
            <w:proofErr w:type="spellStart"/>
            <w:r w:rsidRPr="00F21ED1">
              <w:rPr>
                <w:sz w:val="24"/>
                <w:lang w:val="ru-RU"/>
              </w:rPr>
              <w:t>защищённостии</w:t>
            </w:r>
            <w:r w:rsidRPr="00DA571D">
              <w:rPr>
                <w:sz w:val="24"/>
                <w:lang w:val="ru-RU"/>
              </w:rPr>
              <w:t>эмоционального</w:t>
            </w:r>
            <w:proofErr w:type="spellEnd"/>
            <w:r w:rsidRPr="00DA571D">
              <w:rPr>
                <w:sz w:val="24"/>
                <w:lang w:val="ru-RU"/>
              </w:rPr>
              <w:t xml:space="preserve"> комфорта.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794" w:firstLine="0"/>
              <w:rPr>
                <w:sz w:val="24"/>
                <w:lang w:val="ru-RU"/>
              </w:rPr>
            </w:pPr>
            <w:proofErr w:type="spellStart"/>
            <w:r w:rsidRPr="00F21ED1">
              <w:rPr>
                <w:sz w:val="24"/>
                <w:lang w:val="ru-RU"/>
              </w:rPr>
              <w:t>Безусловнаяличная</w:t>
            </w:r>
            <w:proofErr w:type="spellEnd"/>
            <w:r w:rsidRPr="00F21ED1">
              <w:rPr>
                <w:sz w:val="24"/>
                <w:lang w:val="ru-RU"/>
              </w:rPr>
              <w:t xml:space="preserve"> поддержка ученика </w:t>
            </w:r>
            <w:proofErr w:type="spellStart"/>
            <w:r w:rsidRPr="00F21ED1">
              <w:rPr>
                <w:sz w:val="24"/>
                <w:lang w:val="ru-RU"/>
              </w:rPr>
              <w:t>учителямишколы</w:t>
            </w:r>
            <w:proofErr w:type="spellEnd"/>
            <w:r w:rsidRPr="00F21ED1">
              <w:rPr>
                <w:sz w:val="24"/>
                <w:lang w:val="ru-RU"/>
              </w:rPr>
              <w:t>.</w:t>
            </w:r>
          </w:p>
          <w:p w:rsidR="00246EEC" w:rsidRPr="00307D3D" w:rsidRDefault="00246EEC" w:rsidP="001E1E48">
            <w:pPr>
              <w:pStyle w:val="TableParagraph"/>
              <w:tabs>
                <w:tab w:val="left" w:pos="341"/>
                <w:tab w:val="left" w:pos="3119"/>
              </w:tabs>
              <w:ind w:left="142" w:right="64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10. </w:t>
            </w:r>
            <w:r w:rsidRPr="00F21ED1">
              <w:rPr>
                <w:sz w:val="24"/>
                <w:lang w:val="ru-RU"/>
              </w:rPr>
              <w:t xml:space="preserve">Взаимодействие и взаимопомощь детей в </w:t>
            </w:r>
            <w:proofErr w:type="spellStart"/>
            <w:r w:rsidRPr="00F21ED1">
              <w:rPr>
                <w:sz w:val="24"/>
                <w:lang w:val="ru-RU"/>
              </w:rPr>
              <w:t>процессеучебы</w:t>
            </w:r>
            <w:proofErr w:type="spellEnd"/>
          </w:p>
        </w:tc>
      </w:tr>
      <w:tr w:rsidR="00246EEC" w:rsidRPr="00F21ED1" w:rsidTr="001E1E48">
        <w:trPr>
          <w:trHeight w:val="20"/>
          <w:jc w:val="center"/>
        </w:trPr>
        <w:tc>
          <w:tcPr>
            <w:tcW w:w="459" w:type="dxa"/>
            <w:tcBorders>
              <w:top w:val="single" w:sz="4" w:space="0" w:color="auto"/>
            </w:tcBorders>
          </w:tcPr>
          <w:p w:rsidR="00246EEC" w:rsidRPr="00D43545" w:rsidRDefault="00246EEC" w:rsidP="001E1E48">
            <w:pPr>
              <w:pStyle w:val="TableParagraph"/>
              <w:spacing w:line="268" w:lineRule="exact"/>
              <w:ind w:left="117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46EEC" w:rsidRPr="00F21ED1" w:rsidRDefault="00246EEC" w:rsidP="001E1E48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Дети с отклонениями в </w:t>
            </w:r>
            <w:proofErr w:type="gramStart"/>
            <w:r w:rsidRPr="00F21ED1">
              <w:rPr>
                <w:sz w:val="24"/>
                <w:lang w:val="ru-RU"/>
              </w:rPr>
              <w:t>психической</w:t>
            </w:r>
            <w:proofErr w:type="gramEnd"/>
          </w:p>
          <w:p w:rsidR="00246EEC" w:rsidRPr="00F21ED1" w:rsidRDefault="00246EEC" w:rsidP="001E1E48">
            <w:pPr>
              <w:pStyle w:val="TableParagrap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сфере (</w:t>
            </w:r>
            <w:proofErr w:type="gramStart"/>
            <w:r w:rsidRPr="00F21ED1">
              <w:rPr>
                <w:sz w:val="24"/>
                <w:lang w:val="ru-RU"/>
              </w:rPr>
              <w:t>состоящие</w:t>
            </w:r>
            <w:proofErr w:type="gramEnd"/>
            <w:r w:rsidRPr="00F21ED1">
              <w:rPr>
                <w:sz w:val="24"/>
                <w:lang w:val="ru-RU"/>
              </w:rPr>
              <w:t xml:space="preserve"> на учёте у психоневролога, психиатра, и др.)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6EEC" w:rsidRDefault="00246EEC" w:rsidP="00246EEC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повышеннаяраздражительность</w:t>
            </w:r>
            <w:proofErr w:type="spellEnd"/>
            <w:r>
              <w:rPr>
                <w:sz w:val="24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pos="3402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двигательная расторможенность в сочетании </w:t>
            </w:r>
            <w:proofErr w:type="spellStart"/>
            <w:r w:rsidRPr="00F21ED1">
              <w:rPr>
                <w:sz w:val="24"/>
                <w:lang w:val="ru-RU"/>
              </w:rPr>
              <w:t>сосниженной</w:t>
            </w:r>
            <w:proofErr w:type="spellEnd"/>
            <w:r w:rsidRPr="00F21ED1">
              <w:rPr>
                <w:sz w:val="24"/>
                <w:lang w:val="ru-RU"/>
              </w:rPr>
              <w:t xml:space="preserve"> работоспособностью;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проявление отклонений в характере во всех жизненных ситуациях;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left="3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социальнаядезадаптация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246EEC" w:rsidRDefault="00246EEC" w:rsidP="001E1E48">
            <w:pPr>
              <w:pStyle w:val="TableParagraph"/>
              <w:ind w:left="100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Проявленияневропатии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: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283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повышенная нервная чувствительность в виде склонности к проявлениям аффекта, эмоциональным расстройствам </w:t>
            </w:r>
            <w:proofErr w:type="spellStart"/>
            <w:r w:rsidRPr="00F21ED1">
              <w:rPr>
                <w:sz w:val="24"/>
                <w:lang w:val="ru-RU"/>
              </w:rPr>
              <w:t>ибеспокойствам</w:t>
            </w:r>
            <w:proofErr w:type="spellEnd"/>
            <w:r w:rsidRPr="00F21ED1">
              <w:rPr>
                <w:sz w:val="24"/>
                <w:lang w:val="ru-RU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нервнаяослабленность</w:t>
            </w:r>
            <w:proofErr w:type="spellEnd"/>
          </w:p>
          <w:p w:rsidR="00246EEC" w:rsidRPr="00F21ED1" w:rsidRDefault="00246EEC" w:rsidP="001E1E48">
            <w:pPr>
              <w:pStyle w:val="TableParagraph"/>
              <w:ind w:left="100" w:right="123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в виде общей </w:t>
            </w:r>
            <w:proofErr w:type="spellStart"/>
            <w:r w:rsidRPr="00F21ED1">
              <w:rPr>
                <w:sz w:val="24"/>
                <w:lang w:val="ru-RU"/>
              </w:rPr>
              <w:t>невыносливости</w:t>
            </w:r>
            <w:proofErr w:type="spellEnd"/>
            <w:r w:rsidRPr="00F21ED1">
              <w:rPr>
                <w:sz w:val="24"/>
                <w:lang w:val="ru-RU"/>
              </w:rPr>
              <w:t>, быстрой утомляемости при повышенной нервно-психической нагрузке, а также при шуме, духоте, ярком свете;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334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нарушение сна, уменьшенная потребность в </w:t>
            </w:r>
            <w:proofErr w:type="spellStart"/>
            <w:r w:rsidRPr="00F21ED1">
              <w:rPr>
                <w:sz w:val="24"/>
                <w:lang w:val="ru-RU"/>
              </w:rPr>
              <w:t>дневномсне</w:t>
            </w:r>
            <w:proofErr w:type="spellEnd"/>
            <w:r w:rsidRPr="00F21ED1">
              <w:rPr>
                <w:sz w:val="24"/>
                <w:lang w:val="ru-RU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165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вегетососудистая дистония (головные боли, ложный круп, бронхиальная </w:t>
            </w:r>
            <w:proofErr w:type="spellStart"/>
            <w:r w:rsidRPr="00F21ED1">
              <w:rPr>
                <w:sz w:val="24"/>
                <w:lang w:val="ru-RU"/>
              </w:rPr>
              <w:t>астма</w:t>
            </w:r>
            <w:proofErr w:type="gramStart"/>
            <w:r w:rsidRPr="00F21ED1">
              <w:rPr>
                <w:sz w:val="24"/>
                <w:lang w:val="ru-RU"/>
              </w:rPr>
              <w:t>,п</w:t>
            </w:r>
            <w:proofErr w:type="gramEnd"/>
            <w:r w:rsidRPr="00F21ED1">
              <w:rPr>
                <w:sz w:val="24"/>
                <w:lang w:val="ru-RU"/>
              </w:rPr>
              <w:t>овышенная</w:t>
            </w:r>
            <w:proofErr w:type="spellEnd"/>
            <w:r w:rsidRPr="00F21ED1">
              <w:rPr>
                <w:sz w:val="24"/>
                <w:lang w:val="ru-RU"/>
              </w:rPr>
              <w:t xml:space="preserve"> потливость, озноб, сердцебиение);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3261"/>
              </w:tabs>
              <w:ind w:right="423" w:firstLine="0"/>
              <w:rPr>
                <w:sz w:val="24"/>
                <w:lang w:val="ru-RU"/>
              </w:rPr>
            </w:pPr>
            <w:proofErr w:type="spellStart"/>
            <w:r w:rsidRPr="00F21ED1">
              <w:rPr>
                <w:sz w:val="24"/>
                <w:lang w:val="ru-RU"/>
              </w:rPr>
              <w:t>соматическаяослабленность</w:t>
            </w:r>
            <w:proofErr w:type="spellEnd"/>
            <w:r w:rsidRPr="00F21ED1">
              <w:rPr>
                <w:sz w:val="24"/>
                <w:lang w:val="ru-RU"/>
              </w:rPr>
              <w:t xml:space="preserve"> (ОРЗ, </w:t>
            </w:r>
            <w:proofErr w:type="spellStart"/>
            <w:r w:rsidRPr="00F21ED1">
              <w:rPr>
                <w:sz w:val="24"/>
                <w:lang w:val="ru-RU"/>
              </w:rPr>
              <w:t>тонзиллиты</w:t>
            </w:r>
            <w:proofErr w:type="gramStart"/>
            <w:r w:rsidRPr="00F21ED1">
              <w:rPr>
                <w:sz w:val="24"/>
                <w:lang w:val="ru-RU"/>
              </w:rPr>
              <w:t>,б</w:t>
            </w:r>
            <w:proofErr w:type="gramEnd"/>
            <w:r w:rsidRPr="00F21ED1">
              <w:rPr>
                <w:sz w:val="24"/>
                <w:lang w:val="ru-RU"/>
              </w:rPr>
              <w:t>ронхиты</w:t>
            </w:r>
            <w:proofErr w:type="spellEnd"/>
            <w:r w:rsidRPr="00F21ED1">
              <w:rPr>
                <w:sz w:val="24"/>
                <w:lang w:val="ru-RU"/>
              </w:rPr>
              <w:t xml:space="preserve"> и т.п.)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диатезы</w:t>
            </w:r>
            <w:proofErr w:type="spellEnd"/>
            <w:r>
              <w:rPr>
                <w:sz w:val="24"/>
              </w:rPr>
              <w:t>;</w:t>
            </w:r>
          </w:p>
          <w:p w:rsidR="00246EEC" w:rsidRPr="00F21ED1" w:rsidRDefault="00246EEC" w:rsidP="00334353">
            <w:pPr>
              <w:pStyle w:val="TableParagraph"/>
              <w:tabs>
                <w:tab w:val="left" w:pos="361"/>
              </w:tabs>
              <w:ind w:left="142" w:right="-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7) </w:t>
            </w:r>
            <w:r w:rsidRPr="00F21ED1">
              <w:rPr>
                <w:sz w:val="24"/>
                <w:lang w:val="ru-RU"/>
              </w:rPr>
              <w:t>психомоторные, конституционально обусловленные нарушения (</w:t>
            </w:r>
            <w:proofErr w:type="spellStart"/>
            <w:r w:rsidRPr="00F21ED1">
              <w:rPr>
                <w:sz w:val="24"/>
                <w:lang w:val="ru-RU"/>
              </w:rPr>
              <w:t>энурез</w:t>
            </w:r>
            <w:proofErr w:type="spellEnd"/>
            <w:r w:rsidRPr="00F21ED1">
              <w:rPr>
                <w:sz w:val="24"/>
                <w:lang w:val="ru-RU"/>
              </w:rPr>
              <w:t xml:space="preserve">, тики, заикания </w:t>
            </w:r>
            <w:proofErr w:type="spellStart"/>
            <w:r w:rsidRPr="00F21ED1">
              <w:rPr>
                <w:sz w:val="24"/>
                <w:lang w:val="ru-RU"/>
              </w:rPr>
              <w:t>идр</w:t>
            </w:r>
            <w:proofErr w:type="spellEnd"/>
            <w:r w:rsidRPr="00F21ED1">
              <w:rPr>
                <w:sz w:val="24"/>
                <w:lang w:val="ru-RU"/>
              </w:rPr>
              <w:t>.)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246EEC" w:rsidRDefault="00246EEC" w:rsidP="00246EEC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Продолжительностькоррекционных</w:t>
            </w:r>
            <w:proofErr w:type="spellEnd"/>
          </w:p>
          <w:p w:rsidR="00246EEC" w:rsidRPr="00F21ED1" w:rsidRDefault="00246EEC" w:rsidP="001E1E48">
            <w:pPr>
              <w:pStyle w:val="TableParagraph"/>
              <w:ind w:left="100" w:right="321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занятий с одним учеником или группой не должна превышать 20 минут.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  <w:tab w:val="left" w:pos="3261"/>
                <w:tab w:val="left" w:pos="3544"/>
              </w:tabs>
              <w:ind w:right="284" w:firstLine="0"/>
              <w:jc w:val="both"/>
              <w:rPr>
                <w:sz w:val="24"/>
                <w:lang w:val="ru-RU"/>
              </w:rPr>
            </w:pPr>
            <w:proofErr w:type="gramStart"/>
            <w:r w:rsidRPr="00373304">
              <w:rPr>
                <w:sz w:val="24"/>
                <w:lang w:val="ru-RU"/>
              </w:rPr>
              <w:t xml:space="preserve">В группу можно объединять по 3-4 ученика с одинаковыми пробелами в развитии и усвоении </w:t>
            </w:r>
            <w:proofErr w:type="spellStart"/>
            <w:r w:rsidRPr="00373304">
              <w:rPr>
                <w:sz w:val="24"/>
                <w:lang w:val="ru-RU"/>
              </w:rPr>
              <w:t>образовательнойпрограммы</w:t>
            </w:r>
            <w:proofErr w:type="spellEnd"/>
            <w:r w:rsidRPr="00373304">
              <w:rPr>
                <w:sz w:val="24"/>
                <w:lang w:val="ru-RU"/>
              </w:rPr>
              <w:t xml:space="preserve"> или со сходными </w:t>
            </w:r>
            <w:proofErr w:type="spellStart"/>
            <w:r w:rsidRPr="00373304">
              <w:rPr>
                <w:sz w:val="24"/>
                <w:lang w:val="ru-RU"/>
              </w:rPr>
              <w:t>затруднениямив</w:t>
            </w:r>
            <w:proofErr w:type="spellEnd"/>
            <w:r w:rsidRPr="00373304">
              <w:rPr>
                <w:sz w:val="24"/>
                <w:lang w:val="ru-RU"/>
              </w:rPr>
              <w:t xml:space="preserve"> учебной деятельности.</w:t>
            </w:r>
            <w:proofErr w:type="gramEnd"/>
          </w:p>
          <w:p w:rsidR="00246EEC" w:rsidRPr="00373304" w:rsidRDefault="00246EEC" w:rsidP="00246EEC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  <w:tab w:val="left" w:pos="3261"/>
                <w:tab w:val="left" w:pos="3544"/>
              </w:tabs>
              <w:ind w:right="284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Учет возможностей ребенка при организации коррекционных занятий</w:t>
            </w:r>
            <w:proofErr w:type="gramStart"/>
            <w:r>
              <w:rPr>
                <w:sz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lang w:val="ru-RU"/>
              </w:rPr>
              <w:t xml:space="preserve"> задание должно находиться  в зоне умеренной трудности, но быть доступным.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386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Увеличение трудности задания пропорционально </w:t>
            </w:r>
            <w:proofErr w:type="gramStart"/>
            <w:r w:rsidRPr="00F21ED1">
              <w:rPr>
                <w:sz w:val="24"/>
                <w:lang w:val="ru-RU"/>
              </w:rPr>
              <w:t>возрастающим</w:t>
            </w:r>
            <w:proofErr w:type="gramEnd"/>
            <w:r w:rsidRPr="00F21ED1">
              <w:rPr>
                <w:sz w:val="24"/>
                <w:lang w:val="ru-RU"/>
              </w:rPr>
              <w:t xml:space="preserve"> </w:t>
            </w:r>
            <w:proofErr w:type="spellStart"/>
            <w:r w:rsidRPr="00F21ED1">
              <w:rPr>
                <w:sz w:val="24"/>
                <w:lang w:val="ru-RU"/>
              </w:rPr>
              <w:t>возможностямребёнка</w:t>
            </w:r>
            <w:proofErr w:type="spellEnd"/>
            <w:r w:rsidRPr="00F21ED1">
              <w:rPr>
                <w:sz w:val="24"/>
                <w:lang w:val="ru-RU"/>
              </w:rPr>
              <w:t>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254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Создание ситуации достижения успеха на индивидуально- групповом занятии в период, когда ребёнок ещё не может получить хорошую оценку </w:t>
            </w:r>
            <w:proofErr w:type="spellStart"/>
            <w:r w:rsidRPr="00F21ED1">
              <w:rPr>
                <w:sz w:val="24"/>
                <w:lang w:val="ru-RU"/>
              </w:rPr>
              <w:t>науроке</w:t>
            </w:r>
            <w:proofErr w:type="spellEnd"/>
            <w:r w:rsidRPr="00F21ED1">
              <w:rPr>
                <w:sz w:val="24"/>
                <w:lang w:val="ru-RU"/>
              </w:rPr>
              <w:t>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34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Использованиесистемыусловнойкачественно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количественной</w:t>
            </w:r>
            <w:proofErr w:type="spellEnd"/>
          </w:p>
          <w:p w:rsidR="00246EEC" w:rsidRPr="00566445" w:rsidRDefault="00246EEC" w:rsidP="001E1E48">
            <w:pPr>
              <w:pStyle w:val="TableParagraph"/>
              <w:ind w:left="100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оценкидостиженийребёнка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46EEC" w:rsidRPr="00F21ED1" w:rsidTr="001E1E48">
        <w:trPr>
          <w:trHeight w:val="2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Default="00246EEC" w:rsidP="001E1E48">
            <w:pPr>
              <w:pStyle w:val="TableParagraph"/>
              <w:spacing w:line="268" w:lineRule="exact"/>
              <w:ind w:left="117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Pr="00F21ED1" w:rsidRDefault="00246EEC" w:rsidP="001E1E48">
            <w:pPr>
              <w:pStyle w:val="TableParagraph"/>
              <w:ind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Дети с нарушениями речи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Pr="00F21ED1" w:rsidRDefault="00246EEC" w:rsidP="00246EEC">
            <w:pPr>
              <w:pStyle w:val="TableParagraph"/>
              <w:numPr>
                <w:ilvl w:val="0"/>
                <w:numId w:val="21"/>
              </w:numPr>
              <w:ind w:left="208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F21ED1">
              <w:rPr>
                <w:sz w:val="24"/>
                <w:lang w:val="ru-RU"/>
              </w:rPr>
              <w:t xml:space="preserve">ечевое развитие не соответствует возрасту </w:t>
            </w:r>
            <w:proofErr w:type="gramStart"/>
            <w:r w:rsidRPr="00F21ED1">
              <w:rPr>
                <w:sz w:val="24"/>
                <w:lang w:val="ru-RU"/>
              </w:rPr>
              <w:t>говорящего</w:t>
            </w:r>
            <w:proofErr w:type="gramEnd"/>
            <w:r w:rsidRPr="00F21ED1">
              <w:rPr>
                <w:sz w:val="24"/>
                <w:lang w:val="ru-RU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ind w:right="283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речевые ошибки не являются диалектизмами, безграмотностью речи и выражением незнания языка;</w:t>
            </w:r>
          </w:p>
          <w:p w:rsidR="00246EEC" w:rsidRPr="00F21ED1" w:rsidRDefault="00246EEC" w:rsidP="001E1E48">
            <w:pPr>
              <w:pStyle w:val="TableParagraph"/>
              <w:ind w:left="100" w:right="283"/>
              <w:rPr>
                <w:sz w:val="24"/>
                <w:lang w:val="ru-RU"/>
              </w:rPr>
            </w:pPr>
            <w:r w:rsidRPr="000E13EF">
              <w:rPr>
                <w:sz w:val="24"/>
                <w:lang w:val="ru-RU"/>
              </w:rPr>
              <w:t xml:space="preserve">нарушения речи </w:t>
            </w:r>
            <w:proofErr w:type="spellStart"/>
            <w:r w:rsidRPr="000E13EF">
              <w:rPr>
                <w:sz w:val="24"/>
                <w:lang w:val="ru-RU"/>
              </w:rPr>
              <w:t>связаныс</w:t>
            </w:r>
            <w:r w:rsidRPr="00F21ED1">
              <w:rPr>
                <w:sz w:val="24"/>
                <w:lang w:val="ru-RU"/>
              </w:rPr>
              <w:t>отклонениями</w:t>
            </w:r>
            <w:proofErr w:type="spellEnd"/>
            <w:r w:rsidRPr="00F21ED1">
              <w:rPr>
                <w:sz w:val="24"/>
                <w:lang w:val="ru-RU"/>
              </w:rPr>
              <w:t xml:space="preserve"> в функционировании психофизиологических механизмов речи;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ind w:right="283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нарушения речи носят устойчивый характер, самостоятельно не исчезают, </w:t>
            </w:r>
            <w:proofErr w:type="spellStart"/>
            <w:r w:rsidRPr="00F21ED1">
              <w:rPr>
                <w:sz w:val="24"/>
                <w:lang w:val="ru-RU"/>
              </w:rPr>
              <w:t>азакрепляются</w:t>
            </w:r>
            <w:proofErr w:type="spellEnd"/>
            <w:r w:rsidRPr="00F21ED1">
              <w:rPr>
                <w:sz w:val="24"/>
                <w:lang w:val="ru-RU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ind w:right="283" w:firstLine="0"/>
              <w:rPr>
                <w:sz w:val="24"/>
                <w:lang w:val="ru-RU"/>
              </w:rPr>
            </w:pPr>
            <w:proofErr w:type="gramStart"/>
            <w:r w:rsidRPr="00F21ED1">
              <w:rPr>
                <w:sz w:val="24"/>
                <w:lang w:val="ru-RU"/>
              </w:rPr>
              <w:t>речевое</w:t>
            </w:r>
            <w:proofErr w:type="gramEnd"/>
            <w:r w:rsidRPr="00F21ED1">
              <w:rPr>
                <w:sz w:val="24"/>
                <w:lang w:val="ru-RU"/>
              </w:rPr>
              <w:t xml:space="preserve"> </w:t>
            </w:r>
            <w:proofErr w:type="spellStart"/>
            <w:r w:rsidRPr="00F21ED1">
              <w:rPr>
                <w:sz w:val="24"/>
                <w:lang w:val="ru-RU"/>
              </w:rPr>
              <w:t>развитиетребует</w:t>
            </w:r>
            <w:proofErr w:type="spellEnd"/>
            <w:r w:rsidRPr="00F21ED1">
              <w:rPr>
                <w:sz w:val="24"/>
                <w:lang w:val="ru-RU"/>
              </w:rPr>
              <w:t xml:space="preserve"> определённого </w:t>
            </w:r>
            <w:proofErr w:type="spellStart"/>
            <w:r w:rsidRPr="00F21ED1">
              <w:rPr>
                <w:sz w:val="24"/>
                <w:lang w:val="ru-RU"/>
              </w:rPr>
              <w:t>логопедичского</w:t>
            </w:r>
            <w:proofErr w:type="spellEnd"/>
            <w:r w:rsidRPr="00F21ED1">
              <w:rPr>
                <w:sz w:val="24"/>
                <w:lang w:val="ru-RU"/>
              </w:rPr>
              <w:t xml:space="preserve"> воздействия;</w:t>
            </w:r>
          </w:p>
          <w:p w:rsidR="00246EEC" w:rsidRPr="000E13EF" w:rsidRDefault="00246EEC" w:rsidP="00246EEC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ind w:right="142" w:firstLine="0"/>
              <w:rPr>
                <w:sz w:val="24"/>
                <w:lang w:val="ru-RU"/>
              </w:rPr>
            </w:pPr>
            <w:r w:rsidRPr="00912409">
              <w:rPr>
                <w:sz w:val="24"/>
                <w:lang w:val="ru-RU"/>
              </w:rPr>
              <w:t xml:space="preserve">нарушения речи </w:t>
            </w:r>
            <w:proofErr w:type="spellStart"/>
            <w:r w:rsidRPr="00912409">
              <w:rPr>
                <w:sz w:val="24"/>
                <w:lang w:val="ru-RU"/>
              </w:rPr>
              <w:t>оказываютотрицательное</w:t>
            </w:r>
            <w:r w:rsidRPr="00F21ED1">
              <w:rPr>
                <w:sz w:val="24"/>
                <w:lang w:val="ru-RU"/>
              </w:rPr>
              <w:t>влияние</w:t>
            </w:r>
            <w:proofErr w:type="spellEnd"/>
            <w:r w:rsidRPr="00F21ED1">
              <w:rPr>
                <w:sz w:val="24"/>
                <w:lang w:val="ru-RU"/>
              </w:rPr>
              <w:t xml:space="preserve"> на психическое развитие ребенка.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Pr="00377C0D" w:rsidRDefault="00246EEC" w:rsidP="00246EEC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377C0D">
              <w:rPr>
                <w:sz w:val="24"/>
                <w:lang w:val="ru-RU"/>
              </w:rPr>
              <w:t>Обязательная работа с логопедо</w:t>
            </w:r>
            <w:proofErr w:type="gramStart"/>
            <w:r w:rsidRPr="00377C0D">
              <w:rPr>
                <w:sz w:val="24"/>
                <w:lang w:val="ru-RU"/>
              </w:rPr>
              <w:t>м(</w:t>
            </w:r>
            <w:proofErr w:type="gramEnd"/>
            <w:r w:rsidRPr="00377C0D">
              <w:rPr>
                <w:sz w:val="24"/>
                <w:lang w:val="ru-RU"/>
              </w:rPr>
              <w:t>в начальной школе)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F21ED1">
              <w:rPr>
                <w:sz w:val="24"/>
                <w:lang w:val="ru-RU"/>
              </w:rPr>
              <w:t>иподдержка</w:t>
            </w:r>
            <w:proofErr w:type="spellEnd"/>
            <w:r w:rsidRPr="00F21ED1">
              <w:rPr>
                <w:sz w:val="24"/>
                <w:lang w:val="ru-RU"/>
              </w:rPr>
              <w:t xml:space="preserve"> развивающего речевого пространства.</w:t>
            </w:r>
          </w:p>
          <w:p w:rsidR="00246EEC" w:rsidRPr="00377C0D" w:rsidRDefault="00246EEC" w:rsidP="00246EEC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62" w:lineRule="exact"/>
              <w:ind w:right="141" w:firstLine="0"/>
              <w:jc w:val="both"/>
              <w:rPr>
                <w:sz w:val="24"/>
                <w:lang w:val="ru-RU"/>
              </w:rPr>
            </w:pPr>
            <w:r w:rsidRPr="00377C0D">
              <w:rPr>
                <w:sz w:val="24"/>
                <w:lang w:val="ru-RU"/>
              </w:rPr>
              <w:t xml:space="preserve">Соблюдение своевременной </w:t>
            </w:r>
            <w:proofErr w:type="spellStart"/>
            <w:r w:rsidRPr="00377C0D">
              <w:rPr>
                <w:sz w:val="24"/>
                <w:lang w:val="ru-RU"/>
              </w:rPr>
              <w:t>сменытруда</w:t>
            </w:r>
            <w:proofErr w:type="spellEnd"/>
            <w:r w:rsidRPr="00377C0D">
              <w:rPr>
                <w:sz w:val="24"/>
                <w:lang w:val="ru-RU"/>
              </w:rPr>
              <w:t xml:space="preserve"> и отдых</w:t>
            </w:r>
            <w:proofErr w:type="gramStart"/>
            <w:r w:rsidRPr="00377C0D">
              <w:rPr>
                <w:sz w:val="24"/>
                <w:lang w:val="ru-RU"/>
              </w:rPr>
              <w:t>а(</w:t>
            </w:r>
            <w:proofErr w:type="gramEnd"/>
            <w:r w:rsidRPr="00377C0D">
              <w:rPr>
                <w:sz w:val="24"/>
                <w:lang w:val="ru-RU"/>
              </w:rPr>
              <w:t>расслабление  речевого аппарата).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261"/>
                <w:tab w:val="left" w:pos="3402"/>
              </w:tabs>
              <w:ind w:right="287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Пополнение </w:t>
            </w:r>
            <w:proofErr w:type="spellStart"/>
            <w:r w:rsidRPr="00F21ED1">
              <w:rPr>
                <w:sz w:val="24"/>
                <w:lang w:val="ru-RU"/>
              </w:rPr>
              <w:t>активногои</w:t>
            </w:r>
            <w:proofErr w:type="spellEnd"/>
            <w:r w:rsidRPr="00F21ED1">
              <w:rPr>
                <w:sz w:val="24"/>
                <w:lang w:val="ru-RU"/>
              </w:rPr>
              <w:t xml:space="preserve"> пассивного словарного запаса.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Сотрудничество с родителями ребёнка (</w:t>
            </w:r>
            <w:proofErr w:type="gramStart"/>
            <w:r w:rsidRPr="00F21ED1">
              <w:rPr>
                <w:sz w:val="24"/>
                <w:lang w:val="ru-RU"/>
              </w:rPr>
              <w:t>контроль за</w:t>
            </w:r>
            <w:proofErr w:type="gramEnd"/>
            <w:r w:rsidRPr="00F21ED1">
              <w:rPr>
                <w:sz w:val="24"/>
                <w:lang w:val="ru-RU"/>
              </w:rPr>
              <w:t xml:space="preserve"> речью дома, выполнение заданий логопеда).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260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Корректировка и закрепление навыков грамматически правильной речи (упражнения на составление словосочетаний, предложений, коротких текстов).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633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Формирование адекватного отношения ребёнка к речевому нарушению.</w:t>
            </w:r>
          </w:p>
          <w:p w:rsidR="00246EEC" w:rsidRPr="00F21ED1" w:rsidRDefault="00246EEC" w:rsidP="001E1E48">
            <w:pPr>
              <w:pStyle w:val="TableParagraph"/>
              <w:tabs>
                <w:tab w:val="left" w:pos="341"/>
              </w:tabs>
              <w:ind w:left="100" w:right="141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Стимулирование активности ребёнка в </w:t>
            </w:r>
            <w:proofErr w:type="spellStart"/>
            <w:r w:rsidRPr="00F21ED1">
              <w:rPr>
                <w:sz w:val="24"/>
                <w:lang w:val="ru-RU"/>
              </w:rPr>
              <w:t>исправленииречевых</w:t>
            </w:r>
            <w:proofErr w:type="spellEnd"/>
            <w:r w:rsidRPr="00F21ED1">
              <w:rPr>
                <w:sz w:val="24"/>
                <w:lang w:val="ru-RU"/>
              </w:rPr>
              <w:t xml:space="preserve"> ошибок.</w:t>
            </w:r>
          </w:p>
        </w:tc>
      </w:tr>
      <w:tr w:rsidR="00246EEC" w:rsidRPr="00F21ED1" w:rsidTr="00334353">
        <w:trPr>
          <w:trHeight w:val="6398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Default="00246EEC" w:rsidP="001E1E48">
            <w:pPr>
              <w:pStyle w:val="TableParagraph"/>
              <w:spacing w:line="268" w:lineRule="exact"/>
              <w:ind w:left="117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Default="00246EEC" w:rsidP="001E1E48">
            <w:pPr>
              <w:pStyle w:val="TableParagraph"/>
              <w:tabs>
                <w:tab w:val="left" w:pos="1810"/>
              </w:tabs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Дети с нарушением опорно - двигательного аппарата (способные к самостоятельному передвижению и самообслуживанию, с сохраненным интеллектом)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Pr="00F21ED1" w:rsidRDefault="00246EEC" w:rsidP="001E1E48">
            <w:pPr>
              <w:pStyle w:val="TableParagraph"/>
              <w:ind w:left="100" w:right="128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У детей с нарушениями ОДА ведущим является двигательный дефект (недоразвитие, нарушение или утрата двигательных функций). Основную массу среди них составляют дети с церебральным параличом</w:t>
            </w:r>
          </w:p>
          <w:p w:rsidR="00246EEC" w:rsidRPr="00F21ED1" w:rsidRDefault="00246EEC" w:rsidP="001E1E48">
            <w:pPr>
              <w:pStyle w:val="TableParagraph"/>
              <w:ind w:left="100" w:right="111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 У этих детей двигательные расстройства сочетаются с психическими и речевыми нарушениями, поэтому большинство из них нуждается не только в лечебной и </w:t>
            </w:r>
            <w:proofErr w:type="spellStart"/>
            <w:r w:rsidRPr="00F21ED1">
              <w:rPr>
                <w:sz w:val="24"/>
                <w:lang w:val="ru-RU"/>
              </w:rPr>
              <w:t>социальнойпомощи</w:t>
            </w:r>
            <w:proofErr w:type="spellEnd"/>
            <w:r w:rsidRPr="00F21ED1">
              <w:rPr>
                <w:sz w:val="24"/>
                <w:lang w:val="ru-RU"/>
              </w:rPr>
              <w:t>, но и в психолог</w:t>
            </w:r>
            <w:proofErr w:type="gramStart"/>
            <w:r w:rsidRPr="00F21ED1">
              <w:rPr>
                <w:sz w:val="24"/>
                <w:lang w:val="ru-RU"/>
              </w:rPr>
              <w:t>о-</w:t>
            </w:r>
            <w:proofErr w:type="gramEnd"/>
            <w:r w:rsidRPr="00F21ED1">
              <w:rPr>
                <w:sz w:val="24"/>
                <w:lang w:val="ru-RU"/>
              </w:rPr>
              <w:t xml:space="preserve"> педагогической и логопедической коррекции.</w:t>
            </w:r>
          </w:p>
          <w:p w:rsidR="00246EEC" w:rsidRPr="00F21ED1" w:rsidRDefault="00246EEC" w:rsidP="001E1E48">
            <w:pPr>
              <w:pStyle w:val="TableParagraph"/>
              <w:tabs>
                <w:tab w:val="left" w:pos="361"/>
              </w:tabs>
              <w:ind w:left="100" w:right="283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Все дети с нарушениями ОДА нуждаются в особых условиях жизни, обучения и последующей трудовой деятельности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Pr="00F22401" w:rsidRDefault="00246EEC" w:rsidP="00246EE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  <w:tab w:val="left" w:pos="3099"/>
              </w:tabs>
              <w:spacing w:line="274" w:lineRule="exact"/>
              <w:ind w:right="182" w:firstLine="0"/>
              <w:jc w:val="both"/>
              <w:rPr>
                <w:sz w:val="24"/>
                <w:lang w:val="ru-RU"/>
              </w:rPr>
            </w:pPr>
            <w:r w:rsidRPr="00F22401">
              <w:rPr>
                <w:sz w:val="24"/>
                <w:lang w:val="ru-RU"/>
              </w:rPr>
              <w:t>Коррекционная направленность всего процесса обучения.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  <w:tab w:val="left" w:pos="3099"/>
              </w:tabs>
              <w:ind w:right="18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Возможнаяпсихолого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педагогическаясоциализация</w:t>
            </w:r>
            <w:proofErr w:type="spellEnd"/>
            <w:r>
              <w:rPr>
                <w:sz w:val="24"/>
              </w:rPr>
              <w:t>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  <w:tab w:val="left" w:pos="3099"/>
              </w:tabs>
              <w:ind w:right="18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Посильнаятрудоваяреабилитация</w:t>
            </w:r>
            <w:proofErr w:type="spellEnd"/>
            <w:r>
              <w:rPr>
                <w:sz w:val="24"/>
              </w:rPr>
              <w:t>.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  <w:tab w:val="left" w:pos="3099"/>
              </w:tabs>
              <w:ind w:right="182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Полноценное, разноплановое воспитание и развитие </w:t>
            </w:r>
            <w:proofErr w:type="spellStart"/>
            <w:r w:rsidRPr="00F21ED1">
              <w:rPr>
                <w:sz w:val="24"/>
                <w:lang w:val="ru-RU"/>
              </w:rPr>
              <w:t>личностиребёнка</w:t>
            </w:r>
            <w:proofErr w:type="spellEnd"/>
            <w:r w:rsidRPr="00F21ED1">
              <w:rPr>
                <w:sz w:val="24"/>
                <w:lang w:val="ru-RU"/>
              </w:rPr>
              <w:t>.</w:t>
            </w:r>
          </w:p>
          <w:p w:rsidR="00246EEC" w:rsidRDefault="00246EEC" w:rsidP="001E1E48">
            <w:pPr>
              <w:pStyle w:val="TableParagraph"/>
              <w:tabs>
                <w:tab w:val="left" w:pos="341"/>
                <w:tab w:val="left" w:pos="3099"/>
              </w:tabs>
              <w:ind w:left="100" w:right="1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Pr="002E316C">
              <w:rPr>
                <w:sz w:val="24"/>
                <w:lang w:val="ru-RU"/>
              </w:rPr>
              <w:t>Комплексныйхарактер коррекционно-</w:t>
            </w:r>
          </w:p>
          <w:p w:rsidR="00246EEC" w:rsidRPr="002E316C" w:rsidRDefault="00246EEC" w:rsidP="001E1E48">
            <w:pPr>
              <w:pStyle w:val="TableParagraph"/>
              <w:tabs>
                <w:tab w:val="left" w:pos="3099"/>
              </w:tabs>
              <w:spacing w:line="262" w:lineRule="exact"/>
              <w:ind w:left="100" w:right="182"/>
              <w:jc w:val="both"/>
              <w:rPr>
                <w:sz w:val="24"/>
                <w:lang w:val="ru-RU"/>
              </w:rPr>
            </w:pPr>
            <w:r w:rsidRPr="002E316C">
              <w:rPr>
                <w:sz w:val="24"/>
                <w:lang w:val="ru-RU"/>
              </w:rPr>
              <w:t>педагогической работы.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  <w:tab w:val="left" w:pos="3099"/>
              </w:tabs>
              <w:ind w:right="182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Раннее начало </w:t>
            </w:r>
          </w:p>
          <w:p w:rsidR="00246EEC" w:rsidRPr="00226C87" w:rsidRDefault="00246EEC" w:rsidP="001E1E48">
            <w:pPr>
              <w:pStyle w:val="TableParagraph"/>
              <w:tabs>
                <w:tab w:val="left" w:pos="341"/>
                <w:tab w:val="left" w:pos="3118"/>
              </w:tabs>
              <w:ind w:left="100" w:right="182"/>
              <w:jc w:val="both"/>
              <w:rPr>
                <w:sz w:val="24"/>
                <w:lang w:val="ru-RU"/>
              </w:rPr>
            </w:pPr>
            <w:proofErr w:type="spellStart"/>
            <w:r w:rsidRPr="00F21ED1">
              <w:rPr>
                <w:sz w:val="24"/>
                <w:lang w:val="ru-RU"/>
              </w:rPr>
              <w:t>онтогенетически</w:t>
            </w:r>
            <w:proofErr w:type="spellEnd"/>
            <w:r w:rsidRPr="00F21ED1">
              <w:rPr>
                <w:sz w:val="24"/>
                <w:lang w:val="ru-RU"/>
              </w:rPr>
              <w:t xml:space="preserve"> последовательного </w:t>
            </w:r>
            <w:proofErr w:type="spellStart"/>
            <w:r w:rsidRPr="00F21ED1">
              <w:rPr>
                <w:sz w:val="24"/>
                <w:lang w:val="ru-RU"/>
              </w:rPr>
              <w:t>воздействия</w:t>
            </w:r>
            <w:proofErr w:type="gramStart"/>
            <w:r w:rsidRPr="00F21ED1">
              <w:rPr>
                <w:sz w:val="24"/>
                <w:lang w:val="ru-RU"/>
              </w:rPr>
              <w:t>,</w:t>
            </w:r>
            <w:r w:rsidRPr="00226C87">
              <w:rPr>
                <w:sz w:val="24"/>
                <w:lang w:val="ru-RU"/>
              </w:rPr>
              <w:t>о</w:t>
            </w:r>
            <w:proofErr w:type="gramEnd"/>
            <w:r w:rsidRPr="00226C87">
              <w:rPr>
                <w:sz w:val="24"/>
                <w:lang w:val="ru-RU"/>
              </w:rPr>
              <w:t>пирающегося</w:t>
            </w:r>
            <w:proofErr w:type="spellEnd"/>
            <w:r w:rsidRPr="00226C87">
              <w:rPr>
                <w:sz w:val="24"/>
                <w:lang w:val="ru-RU"/>
              </w:rPr>
              <w:t xml:space="preserve"> на сохранные функции.</w:t>
            </w:r>
          </w:p>
          <w:p w:rsidR="00246EEC" w:rsidRPr="00226C87" w:rsidRDefault="00246EEC" w:rsidP="00246EEC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  <w:tab w:val="left" w:pos="3099"/>
              </w:tabs>
              <w:ind w:right="182" w:firstLine="0"/>
              <w:jc w:val="both"/>
              <w:rPr>
                <w:sz w:val="24"/>
                <w:lang w:val="ru-RU"/>
              </w:rPr>
            </w:pPr>
            <w:r w:rsidRPr="00226C87">
              <w:rPr>
                <w:sz w:val="24"/>
                <w:lang w:val="ru-RU"/>
              </w:rPr>
              <w:t>Организация работы в рамках ведущей  деятельности.</w:t>
            </w:r>
          </w:p>
          <w:p w:rsidR="00246EEC" w:rsidRPr="00F22401" w:rsidRDefault="00246EEC" w:rsidP="00246EEC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  <w:tab w:val="left" w:pos="3099"/>
                <w:tab w:val="left" w:pos="3241"/>
              </w:tabs>
              <w:ind w:right="4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Наблюдение за </w:t>
            </w:r>
            <w:r w:rsidRPr="00F21ED1">
              <w:rPr>
                <w:sz w:val="24"/>
                <w:lang w:val="ru-RU"/>
              </w:rPr>
              <w:t xml:space="preserve">ребёнком в динамике продолжающегося </w:t>
            </w:r>
            <w:proofErr w:type="spellStart"/>
            <w:r w:rsidRPr="00F21ED1">
              <w:rPr>
                <w:sz w:val="24"/>
                <w:lang w:val="ru-RU"/>
              </w:rPr>
              <w:t>психоречевого</w:t>
            </w:r>
            <w:proofErr w:type="spellEnd"/>
            <w:r w:rsidR="00334353">
              <w:rPr>
                <w:sz w:val="24"/>
                <w:lang w:val="ru-RU"/>
              </w:rPr>
              <w:t xml:space="preserve"> </w:t>
            </w:r>
            <w:r w:rsidRPr="00F21ED1">
              <w:rPr>
                <w:sz w:val="24"/>
                <w:lang w:val="ru-RU"/>
              </w:rPr>
              <w:t>развития.</w:t>
            </w:r>
          </w:p>
        </w:tc>
      </w:tr>
      <w:tr w:rsidR="00246EEC" w:rsidRPr="00F21ED1" w:rsidTr="001E1E48">
        <w:trPr>
          <w:trHeight w:val="2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46EEC" w:rsidRDefault="00246EEC" w:rsidP="001E1E48">
            <w:pPr>
              <w:pStyle w:val="TableParagraph"/>
              <w:spacing w:line="268" w:lineRule="exact"/>
              <w:ind w:left="117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46EEC" w:rsidRPr="00F21ED1" w:rsidRDefault="00246EEC" w:rsidP="001E1E48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Дети с </w:t>
            </w:r>
            <w:r w:rsidRPr="00F21ED1">
              <w:rPr>
                <w:sz w:val="24"/>
                <w:lang w:val="ru-RU"/>
              </w:rPr>
              <w:lastRenderedPageBreak/>
              <w:t>нарушением поведения, с эмоциональн</w:t>
            </w:r>
            <w:proofErr w:type="gramStart"/>
            <w:r w:rsidRPr="00F21ED1">
              <w:rPr>
                <w:sz w:val="24"/>
                <w:lang w:val="ru-RU"/>
              </w:rPr>
              <w:t>о-</w:t>
            </w:r>
            <w:proofErr w:type="gramEnd"/>
            <w:r w:rsidRPr="00F21ED1">
              <w:rPr>
                <w:sz w:val="24"/>
                <w:lang w:val="ru-RU"/>
              </w:rPr>
              <w:t xml:space="preserve"> волевыми расстройствами, с ошибками воспитания (дети с </w:t>
            </w:r>
            <w:proofErr w:type="spellStart"/>
            <w:r w:rsidRPr="00F21ED1">
              <w:rPr>
                <w:sz w:val="24"/>
                <w:lang w:val="ru-RU"/>
              </w:rPr>
              <w:t>девиантным</w:t>
            </w:r>
            <w:proofErr w:type="spellEnd"/>
            <w:r w:rsidRPr="00F21ED1">
              <w:rPr>
                <w:sz w:val="24"/>
                <w:lang w:val="ru-RU"/>
              </w:rPr>
              <w:t xml:space="preserve"> и </w:t>
            </w:r>
            <w:proofErr w:type="spellStart"/>
            <w:r w:rsidRPr="00F21ED1">
              <w:rPr>
                <w:sz w:val="24"/>
                <w:lang w:val="ru-RU"/>
              </w:rPr>
              <w:t>деликвентным</w:t>
            </w:r>
            <w:proofErr w:type="spellEnd"/>
            <w:r w:rsidRPr="00F21ED1">
              <w:rPr>
                <w:sz w:val="24"/>
                <w:lang w:val="ru-RU"/>
              </w:rPr>
              <w:t xml:space="preserve"> </w:t>
            </w:r>
            <w:proofErr w:type="spellStart"/>
            <w:r w:rsidRPr="00F21ED1">
              <w:rPr>
                <w:sz w:val="24"/>
                <w:lang w:val="ru-RU"/>
              </w:rPr>
              <w:t>поведением,социально</w:t>
            </w:r>
            <w:proofErr w:type="spellEnd"/>
            <w:r w:rsidRPr="00F21ED1">
              <w:rPr>
                <w:sz w:val="24"/>
                <w:lang w:val="ru-RU"/>
              </w:rPr>
              <w:t>- запущенные, из социально - неблагополучных семей)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6EEC" w:rsidRPr="00F21ED1" w:rsidRDefault="00246EEC" w:rsidP="00246EEC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left="141" w:right="303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lastRenderedPageBreak/>
              <w:t xml:space="preserve">наличие </w:t>
            </w:r>
            <w:proofErr w:type="gramStart"/>
            <w:r w:rsidRPr="00F21ED1">
              <w:rPr>
                <w:sz w:val="24"/>
                <w:lang w:val="ru-RU"/>
              </w:rPr>
              <w:t>отклоняющегося</w:t>
            </w:r>
            <w:proofErr w:type="gramEnd"/>
            <w:r w:rsidRPr="00F21ED1">
              <w:rPr>
                <w:sz w:val="24"/>
                <w:lang w:val="ru-RU"/>
              </w:rPr>
              <w:t xml:space="preserve"> от </w:t>
            </w:r>
            <w:proofErr w:type="spellStart"/>
            <w:r w:rsidRPr="00F21ED1">
              <w:rPr>
                <w:sz w:val="24"/>
                <w:lang w:val="ru-RU"/>
              </w:rPr>
              <w:lastRenderedPageBreak/>
              <w:t>нормыповедения</w:t>
            </w:r>
            <w:proofErr w:type="spellEnd"/>
            <w:r w:rsidRPr="00F21ED1">
              <w:rPr>
                <w:sz w:val="24"/>
                <w:lang w:val="ru-RU"/>
              </w:rPr>
              <w:t>;</w:t>
            </w:r>
          </w:p>
          <w:p w:rsidR="00246EEC" w:rsidRPr="00F21ED1" w:rsidRDefault="00246EEC" w:rsidP="00246EEC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left="141" w:right="303" w:firstLine="0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имеющиеся нарушения поведения трудно </w:t>
            </w:r>
            <w:proofErr w:type="spellStart"/>
            <w:r w:rsidRPr="00F21ED1">
              <w:rPr>
                <w:sz w:val="24"/>
                <w:lang w:val="ru-RU"/>
              </w:rPr>
              <w:t>исправляютсяи</w:t>
            </w:r>
            <w:proofErr w:type="spellEnd"/>
            <w:r w:rsidRPr="00F21ED1">
              <w:rPr>
                <w:sz w:val="24"/>
                <w:lang w:val="ru-RU"/>
              </w:rPr>
              <w:t xml:space="preserve"> корригируются;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left="141" w:right="3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частаясменасостояния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эмоций</w:t>
            </w:r>
            <w:proofErr w:type="spellEnd"/>
            <w:r>
              <w:rPr>
                <w:sz w:val="24"/>
              </w:rPr>
              <w:t>;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  <w:tab w:val="left" w:pos="215"/>
              </w:tabs>
              <w:ind w:left="141" w:right="303" w:firstLine="0"/>
              <w:rPr>
                <w:sz w:val="24"/>
                <w:lang w:val="ru-RU"/>
              </w:rPr>
            </w:pPr>
            <w:r w:rsidRPr="001D52BC">
              <w:rPr>
                <w:sz w:val="24"/>
                <w:lang w:val="ru-RU"/>
              </w:rPr>
              <w:t xml:space="preserve">слабое развитие </w:t>
            </w:r>
            <w:proofErr w:type="spellStart"/>
            <w:r w:rsidRPr="001D52BC">
              <w:rPr>
                <w:sz w:val="24"/>
                <w:lang w:val="ru-RU"/>
              </w:rPr>
              <w:t>силыволи</w:t>
            </w:r>
            <w:proofErr w:type="spellEnd"/>
            <w:r w:rsidRPr="001D52BC">
              <w:rPr>
                <w:sz w:val="24"/>
                <w:lang w:val="ru-RU"/>
              </w:rPr>
              <w:t>;</w:t>
            </w:r>
          </w:p>
          <w:p w:rsidR="00246EEC" w:rsidRPr="00F21ED1" w:rsidRDefault="00246EEC" w:rsidP="001E1E48">
            <w:pPr>
              <w:pStyle w:val="TableParagraph"/>
              <w:ind w:left="100" w:right="128" w:firstLine="183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дети особенно нуждаются в индивидуальном подходе со стороны взрослых и внимании </w:t>
            </w:r>
            <w:proofErr w:type="spellStart"/>
            <w:r w:rsidRPr="00F21ED1">
              <w:rPr>
                <w:sz w:val="24"/>
                <w:lang w:val="ru-RU"/>
              </w:rPr>
              <w:t>коллективасверстников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246EEC" w:rsidRPr="00F21ED1" w:rsidRDefault="00246EEC" w:rsidP="00246EEC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lastRenderedPageBreak/>
              <w:t xml:space="preserve">Осуществление ежедневного, </w:t>
            </w:r>
            <w:r w:rsidRPr="00F21ED1">
              <w:rPr>
                <w:sz w:val="24"/>
                <w:lang w:val="ru-RU"/>
              </w:rPr>
              <w:lastRenderedPageBreak/>
              <w:t xml:space="preserve">постоянного </w:t>
            </w:r>
            <w:proofErr w:type="spellStart"/>
            <w:r w:rsidRPr="00F21ED1">
              <w:rPr>
                <w:sz w:val="24"/>
                <w:lang w:val="ru-RU"/>
              </w:rPr>
              <w:t>контролякак</w:t>
            </w:r>
            <w:proofErr w:type="spellEnd"/>
            <w:r w:rsidRPr="00F21ED1">
              <w:rPr>
                <w:sz w:val="24"/>
                <w:lang w:val="ru-RU"/>
              </w:rPr>
              <w:t xml:space="preserve"> родителей,</w:t>
            </w:r>
          </w:p>
          <w:p w:rsidR="00246EEC" w:rsidRPr="00F21ED1" w:rsidRDefault="00246EEC" w:rsidP="001E1E48">
            <w:pPr>
              <w:pStyle w:val="TableParagraph"/>
              <w:ind w:left="100" w:right="141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так и педагогов, </w:t>
            </w:r>
            <w:proofErr w:type="gramStart"/>
            <w:r w:rsidRPr="00F21ED1">
              <w:rPr>
                <w:sz w:val="24"/>
                <w:lang w:val="ru-RU"/>
              </w:rPr>
              <w:t>направленного</w:t>
            </w:r>
            <w:proofErr w:type="gramEnd"/>
            <w:r w:rsidRPr="00F21ED1">
              <w:rPr>
                <w:sz w:val="24"/>
                <w:lang w:val="ru-RU"/>
              </w:rPr>
              <w:t xml:space="preserve"> на формирование у детей самостоятельности, дисциплинированности.</w:t>
            </w:r>
          </w:p>
          <w:p w:rsidR="00246EEC" w:rsidRPr="00952605" w:rsidRDefault="00246EEC" w:rsidP="00246EEC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952605">
              <w:rPr>
                <w:sz w:val="24"/>
                <w:lang w:val="ru-RU"/>
              </w:rPr>
              <w:t>Терпение со стороны взрослого, сохранение спокойного тона при общении с ребёнком (не позволять кричать,  оскорблять ребёнка, добиваться его доверия).</w:t>
            </w:r>
          </w:p>
          <w:p w:rsidR="00246EEC" w:rsidRPr="003E5788" w:rsidRDefault="00246EEC" w:rsidP="00246EEC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283" w:firstLine="0"/>
              <w:jc w:val="both"/>
              <w:rPr>
                <w:sz w:val="24"/>
                <w:lang w:val="ru-RU"/>
              </w:rPr>
            </w:pPr>
            <w:proofErr w:type="spellStart"/>
            <w:r w:rsidRPr="003E5788">
              <w:rPr>
                <w:spacing w:val="-1"/>
                <w:sz w:val="24"/>
                <w:lang w:val="ru-RU"/>
              </w:rPr>
              <w:t>Взаимосотрудничество</w:t>
            </w:r>
            <w:r w:rsidRPr="003E5788">
              <w:rPr>
                <w:sz w:val="24"/>
                <w:lang w:val="ru-RU"/>
              </w:rPr>
              <w:t>учителяи</w:t>
            </w:r>
            <w:proofErr w:type="spellEnd"/>
            <w:r w:rsidRPr="003E5788">
              <w:rPr>
                <w:sz w:val="24"/>
                <w:lang w:val="ru-RU"/>
              </w:rPr>
              <w:t xml:space="preserve"> родителей в процессе обучения</w:t>
            </w:r>
          </w:p>
          <w:p w:rsidR="00246EEC" w:rsidRPr="00F21ED1" w:rsidRDefault="00246EEC" w:rsidP="001E1E48">
            <w:pPr>
              <w:pStyle w:val="TableParagraph"/>
              <w:ind w:left="100" w:right="283"/>
              <w:jc w:val="both"/>
              <w:rPr>
                <w:sz w:val="24"/>
                <w:lang w:val="ru-RU"/>
              </w:rPr>
            </w:pPr>
            <w:proofErr w:type="gramStart"/>
            <w:r w:rsidRPr="00F21ED1">
              <w:rPr>
                <w:sz w:val="24"/>
                <w:lang w:val="ru-RU"/>
              </w:rPr>
              <w:t xml:space="preserve">(следить, не образовался ли какой-нибудь пробел в знаниях, не переходить к изучению </w:t>
            </w:r>
            <w:proofErr w:type="spellStart"/>
            <w:r w:rsidRPr="00F21ED1">
              <w:rPr>
                <w:sz w:val="24"/>
                <w:lang w:val="ru-RU"/>
              </w:rPr>
              <w:t>новогоматериала</w:t>
            </w:r>
            <w:proofErr w:type="spellEnd"/>
            <w:r w:rsidRPr="00F21ED1">
              <w:rPr>
                <w:sz w:val="24"/>
                <w:lang w:val="ru-RU"/>
              </w:rPr>
              <w:t xml:space="preserve">, не бояться </w:t>
            </w:r>
            <w:proofErr w:type="spellStart"/>
            <w:r w:rsidRPr="00F21ED1">
              <w:rPr>
                <w:sz w:val="24"/>
                <w:lang w:val="ru-RU"/>
              </w:rPr>
              <w:t>оставитьребёнка</w:t>
            </w:r>
            <w:proofErr w:type="spellEnd"/>
            <w:r w:rsidRPr="00F21ED1">
              <w:rPr>
                <w:sz w:val="24"/>
                <w:lang w:val="ru-RU"/>
              </w:rPr>
              <w:t xml:space="preserve"> на второй год в начальной</w:t>
            </w:r>
            <w:proofErr w:type="gramEnd"/>
          </w:p>
          <w:p w:rsidR="00246EEC" w:rsidRPr="00B829E7" w:rsidRDefault="00246EEC" w:rsidP="001E1E48">
            <w:pPr>
              <w:pStyle w:val="TableParagraph"/>
              <w:ind w:left="100" w:right="283"/>
              <w:jc w:val="both"/>
              <w:rPr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школе, пока он не усвоил </w:t>
            </w:r>
            <w:proofErr w:type="gramStart"/>
            <w:r w:rsidRPr="00F21ED1">
              <w:rPr>
                <w:sz w:val="24"/>
                <w:lang w:val="ru-RU"/>
              </w:rPr>
              <w:t>пройденное</w:t>
            </w:r>
            <w:proofErr w:type="gramEnd"/>
            <w:r w:rsidRPr="00F21ED1">
              <w:rPr>
                <w:sz w:val="24"/>
                <w:lang w:val="ru-RU"/>
              </w:rPr>
              <w:t>).</w:t>
            </w:r>
          </w:p>
          <w:p w:rsidR="00246EEC" w:rsidRDefault="00246EEC" w:rsidP="00246EEC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2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Укреплениефизического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246EEC" w:rsidRDefault="00246EEC" w:rsidP="001E1E48">
            <w:pPr>
              <w:pStyle w:val="TableParagraph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психическогоздоровьяребёнка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246EEC" w:rsidRPr="00B829E7" w:rsidRDefault="00246EEC" w:rsidP="00246EEC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line="274" w:lineRule="exact"/>
              <w:ind w:right="141" w:firstLine="0"/>
              <w:jc w:val="both"/>
              <w:rPr>
                <w:sz w:val="24"/>
                <w:lang w:val="ru-RU"/>
              </w:rPr>
            </w:pPr>
            <w:proofErr w:type="gramStart"/>
            <w:r w:rsidRPr="00B829E7">
              <w:rPr>
                <w:sz w:val="24"/>
                <w:lang w:val="ru-RU"/>
              </w:rPr>
              <w:t>Развитие общего кругозора ребёнка (посещать театры, цирк, выставки, концерты, путешествовать, выезжать</w:t>
            </w:r>
            <w:proofErr w:type="gramEnd"/>
          </w:p>
          <w:p w:rsidR="00246EEC" w:rsidRDefault="00246EEC" w:rsidP="001E1E48">
            <w:pPr>
              <w:pStyle w:val="TableParagraph"/>
              <w:ind w:left="100" w:right="141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на природу). </w:t>
            </w:r>
          </w:p>
          <w:p w:rsidR="00246EEC" w:rsidRPr="002847D4" w:rsidRDefault="00246EEC" w:rsidP="001E1E48">
            <w:pPr>
              <w:pStyle w:val="TableParagraph"/>
              <w:ind w:left="100" w:righ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Pr="00F21ED1">
              <w:rPr>
                <w:sz w:val="24"/>
                <w:lang w:val="ru-RU"/>
              </w:rPr>
              <w:t xml:space="preserve">Своевременное определение характера нарушений у </w:t>
            </w:r>
            <w:proofErr w:type="spellStart"/>
            <w:r w:rsidRPr="00F21ED1">
              <w:rPr>
                <w:sz w:val="24"/>
                <w:lang w:val="ru-RU"/>
              </w:rPr>
              <w:t>ребёнка</w:t>
            </w:r>
            <w:proofErr w:type="gramStart"/>
            <w:r w:rsidRPr="00F21ED1">
              <w:rPr>
                <w:sz w:val="24"/>
                <w:lang w:val="ru-RU"/>
              </w:rPr>
              <w:t>,</w:t>
            </w:r>
            <w:r w:rsidRPr="002847D4">
              <w:rPr>
                <w:sz w:val="24"/>
                <w:lang w:val="ru-RU"/>
              </w:rPr>
              <w:t>п</w:t>
            </w:r>
            <w:proofErr w:type="gramEnd"/>
            <w:r w:rsidRPr="002847D4">
              <w:rPr>
                <w:sz w:val="24"/>
                <w:lang w:val="ru-RU"/>
              </w:rPr>
              <w:t>оиск</w:t>
            </w:r>
            <w:proofErr w:type="spellEnd"/>
            <w:r w:rsidRPr="002847D4">
              <w:rPr>
                <w:sz w:val="24"/>
                <w:lang w:val="ru-RU"/>
              </w:rPr>
              <w:t xml:space="preserve"> эффективных путей помощи.</w:t>
            </w:r>
          </w:p>
          <w:p w:rsidR="00246EEC" w:rsidRPr="002847D4" w:rsidRDefault="00246EEC" w:rsidP="00246EEC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173" w:firstLine="0"/>
              <w:jc w:val="both"/>
              <w:rPr>
                <w:sz w:val="24"/>
                <w:lang w:val="ru-RU"/>
              </w:rPr>
            </w:pPr>
            <w:proofErr w:type="gramStart"/>
            <w:r w:rsidRPr="002847D4">
              <w:rPr>
                <w:sz w:val="24"/>
                <w:lang w:val="ru-RU"/>
              </w:rPr>
              <w:t xml:space="preserve">Чёткое соблюдение </w:t>
            </w:r>
            <w:proofErr w:type="spellStart"/>
            <w:r w:rsidRPr="002847D4">
              <w:rPr>
                <w:sz w:val="24"/>
                <w:lang w:val="ru-RU"/>
              </w:rPr>
              <w:t>режимадня</w:t>
            </w:r>
            <w:proofErr w:type="spellEnd"/>
            <w:r w:rsidRPr="002847D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2847D4">
              <w:rPr>
                <w:sz w:val="24"/>
                <w:lang w:val="ru-RU"/>
              </w:rPr>
              <w:t>правильное чередование периодов</w:t>
            </w:r>
            <w:proofErr w:type="gramEnd"/>
          </w:p>
          <w:p w:rsidR="00246EEC" w:rsidRDefault="00246EEC" w:rsidP="001E1E48">
            <w:pPr>
              <w:pStyle w:val="TableParagraph"/>
              <w:ind w:left="100" w:right="5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>).</w:t>
            </w:r>
          </w:p>
          <w:p w:rsidR="00246EEC" w:rsidRPr="002847D4" w:rsidRDefault="00246EEC" w:rsidP="00246EEC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2847D4">
              <w:rPr>
                <w:sz w:val="24"/>
                <w:lang w:val="ru-RU"/>
              </w:rPr>
              <w:t>Ритмичный повтор  определённых действий, что приводит к закреплению условн</w:t>
            </w:r>
            <w:proofErr w:type="gramStart"/>
            <w:r w:rsidRPr="002847D4">
              <w:rPr>
                <w:sz w:val="24"/>
                <w:lang w:val="ru-RU"/>
              </w:rPr>
              <w:t>о-</w:t>
            </w:r>
            <w:proofErr w:type="gramEnd"/>
            <w:r w:rsidRPr="002847D4">
              <w:rPr>
                <w:sz w:val="24"/>
                <w:lang w:val="ru-RU"/>
              </w:rPr>
              <w:t xml:space="preserve"> рефлекторной</w:t>
            </w:r>
          </w:p>
          <w:p w:rsidR="00246EEC" w:rsidRPr="00F21ED1" w:rsidRDefault="00246EEC" w:rsidP="001E1E48">
            <w:pPr>
              <w:pStyle w:val="TableParagraph"/>
              <w:ind w:left="100" w:right="141"/>
              <w:jc w:val="both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>связи и формированию желательного стереотипа.</w:t>
            </w:r>
          </w:p>
          <w:p w:rsidR="00246EEC" w:rsidRPr="00F21ED1" w:rsidRDefault="00246EEC" w:rsidP="001E1E48">
            <w:pPr>
              <w:pStyle w:val="TableParagraph"/>
              <w:tabs>
                <w:tab w:val="left" w:pos="2674"/>
                <w:tab w:val="left" w:pos="3201"/>
                <w:tab w:val="left" w:pos="3241"/>
              </w:tabs>
              <w:ind w:left="100" w:right="141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9.Заполнение всего </w:t>
            </w:r>
            <w:r>
              <w:rPr>
                <w:sz w:val="24"/>
                <w:lang w:val="ru-RU"/>
              </w:rPr>
              <w:t xml:space="preserve"> с</w:t>
            </w:r>
            <w:r w:rsidRPr="00F21ED1">
              <w:rPr>
                <w:sz w:val="24"/>
                <w:lang w:val="ru-RU"/>
              </w:rPr>
              <w:t xml:space="preserve">вободного времени заранее </w:t>
            </w:r>
            <w:proofErr w:type="gramStart"/>
            <w:r w:rsidRPr="00F21ED1">
              <w:rPr>
                <w:sz w:val="24"/>
                <w:lang w:val="ru-RU"/>
              </w:rPr>
              <w:t>спланированными</w:t>
            </w:r>
            <w:proofErr w:type="gramEnd"/>
          </w:p>
          <w:p w:rsidR="00246EEC" w:rsidRDefault="00246EEC" w:rsidP="001E1E48">
            <w:pPr>
              <w:pStyle w:val="TableParagraph"/>
              <w:tabs>
                <w:tab w:val="left" w:pos="3201"/>
                <w:tab w:val="left" w:pos="3241"/>
              </w:tabs>
              <w:ind w:left="100" w:right="141"/>
              <w:rPr>
                <w:sz w:val="24"/>
                <w:lang w:val="ru-RU"/>
              </w:rPr>
            </w:pPr>
            <w:r w:rsidRPr="00F21ED1">
              <w:rPr>
                <w:sz w:val="24"/>
                <w:lang w:val="ru-RU"/>
              </w:rPr>
              <w:t xml:space="preserve">мероприятиями (ввиду </w:t>
            </w:r>
            <w:proofErr w:type="spellStart"/>
            <w:r w:rsidRPr="00F21ED1">
              <w:rPr>
                <w:sz w:val="24"/>
                <w:lang w:val="ru-RU"/>
              </w:rPr>
              <w:t>отсутствияумений</w:t>
            </w:r>
            <w:proofErr w:type="spellEnd"/>
            <w:r w:rsidRPr="00F21E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о</w:t>
            </w:r>
            <w:r w:rsidRPr="00F21ED1">
              <w:rPr>
                <w:sz w:val="24"/>
                <w:lang w:val="ru-RU"/>
              </w:rPr>
              <w:t xml:space="preserve">рганизовывать своё свободное время), планирование дня </w:t>
            </w:r>
          </w:p>
          <w:p w:rsidR="00246EEC" w:rsidRPr="00B829E7" w:rsidRDefault="00246EEC" w:rsidP="001E1E48">
            <w:pPr>
              <w:pStyle w:val="TableParagraph"/>
              <w:tabs>
                <w:tab w:val="left" w:pos="3201"/>
                <w:tab w:val="left" w:pos="3241"/>
              </w:tabs>
              <w:ind w:left="100" w:right="141"/>
              <w:rPr>
                <w:lang w:val="ru-RU"/>
              </w:rPr>
            </w:pPr>
            <w:r w:rsidRPr="00F21ED1">
              <w:rPr>
                <w:sz w:val="24"/>
                <w:lang w:val="ru-RU"/>
              </w:rPr>
              <w:t>поминутно.</w:t>
            </w:r>
          </w:p>
        </w:tc>
      </w:tr>
    </w:tbl>
    <w:p w:rsidR="00C920AE" w:rsidRDefault="00C920AE">
      <w:pPr>
        <w:pStyle w:val="1"/>
        <w:rPr>
          <w:sz w:val="28"/>
          <w:szCs w:val="28"/>
        </w:rPr>
      </w:pPr>
      <w:bookmarkStart w:id="4" w:name="_Toc464496920"/>
    </w:p>
    <w:p w:rsidR="0000024D" w:rsidRPr="005F3362" w:rsidRDefault="0000024D" w:rsidP="0000024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5F3362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  способов деятельности должен системно-</w:t>
      </w:r>
      <w:proofErr w:type="spellStart"/>
      <w:r w:rsidRPr="005F3362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деятельностный</w:t>
      </w:r>
      <w:proofErr w:type="spellEnd"/>
      <w:r w:rsidRPr="005F3362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  — знания не передаются в готовом виде, а добываются учащимися в процессе познавательной деятельности</w:t>
      </w:r>
      <w:r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.</w:t>
      </w:r>
    </w:p>
    <w:p w:rsidR="00C920AE" w:rsidRDefault="00C920AE">
      <w:pPr>
        <w:pStyle w:val="1"/>
        <w:rPr>
          <w:sz w:val="28"/>
          <w:szCs w:val="28"/>
        </w:rPr>
      </w:pPr>
    </w:p>
    <w:p w:rsidR="00D52117" w:rsidRPr="0015545D" w:rsidRDefault="0015545D" w:rsidP="0015545D">
      <w:pPr>
        <w:pStyle w:val="af3"/>
        <w:jc w:val="center"/>
        <w:rPr>
          <w:rFonts w:ascii="Times New Roman" w:hAnsi="Times New Roman"/>
          <w:b/>
          <w:sz w:val="24"/>
        </w:rPr>
      </w:pPr>
      <w:r w:rsidRPr="0015545D">
        <w:rPr>
          <w:rFonts w:ascii="Times New Roman" w:hAnsi="Times New Roman"/>
          <w:b/>
          <w:sz w:val="24"/>
        </w:rPr>
        <w:t xml:space="preserve">2. </w:t>
      </w:r>
      <w:bookmarkEnd w:id="4"/>
      <w:r w:rsidRPr="0015545D">
        <w:rPr>
          <w:rFonts w:ascii="Times New Roman" w:hAnsi="Times New Roman"/>
          <w:b/>
          <w:sz w:val="24"/>
        </w:rPr>
        <w:t>СОДЕРЖАНИЕ УЧЕБНОГО ПРЕДМЕТА</w:t>
      </w:r>
    </w:p>
    <w:p w:rsidR="0015545D" w:rsidRDefault="0015545D" w:rsidP="0015545D">
      <w:pPr>
        <w:pStyle w:val="af3"/>
        <w:jc w:val="center"/>
        <w:rPr>
          <w:rFonts w:ascii="Times New Roman" w:hAnsi="Times New Roman"/>
          <w:b/>
          <w:sz w:val="24"/>
        </w:rPr>
      </w:pPr>
    </w:p>
    <w:p w:rsidR="00D52117" w:rsidRPr="0015545D" w:rsidRDefault="00F2516D" w:rsidP="0015545D">
      <w:pPr>
        <w:pStyle w:val="af3"/>
        <w:jc w:val="center"/>
        <w:rPr>
          <w:rFonts w:ascii="Times New Roman" w:hAnsi="Times New Roman"/>
          <w:b/>
          <w:sz w:val="24"/>
        </w:rPr>
      </w:pPr>
      <w:r w:rsidRPr="0015545D">
        <w:rPr>
          <w:rFonts w:ascii="Times New Roman" w:hAnsi="Times New Roman"/>
          <w:b/>
          <w:sz w:val="24"/>
        </w:rPr>
        <w:t>10</w:t>
      </w:r>
      <w:r w:rsidR="00B04B5D" w:rsidRPr="0015545D">
        <w:rPr>
          <w:rFonts w:ascii="Times New Roman" w:hAnsi="Times New Roman"/>
          <w:b/>
          <w:sz w:val="24"/>
        </w:rPr>
        <w:t xml:space="preserve">  к л а с </w:t>
      </w:r>
      <w:proofErr w:type="spellStart"/>
      <w:proofErr w:type="gramStart"/>
      <w:r w:rsidR="00B04B5D" w:rsidRPr="0015545D">
        <w:rPr>
          <w:rFonts w:ascii="Times New Roman" w:hAnsi="Times New Roman"/>
          <w:b/>
          <w:sz w:val="24"/>
        </w:rPr>
        <w:t>с</w:t>
      </w:r>
      <w:proofErr w:type="spellEnd"/>
      <w:proofErr w:type="gramEnd"/>
    </w:p>
    <w:p w:rsidR="00A77450" w:rsidRDefault="004A4861" w:rsidP="00A77450">
      <w:pPr>
        <w:spacing w:line="276" w:lineRule="auto"/>
        <w:ind w:firstLine="709"/>
        <w:contextualSpacing/>
        <w:jc w:val="both"/>
      </w:pPr>
      <w:r w:rsidRPr="00A77450">
        <w:rPr>
          <w:b/>
        </w:rPr>
        <w:t>Введение.</w:t>
      </w:r>
      <w:r w:rsidRPr="00BF3232">
        <w:t xml:space="preserve"> </w:t>
      </w:r>
    </w:p>
    <w:p w:rsidR="004A4861" w:rsidRPr="00BF3232" w:rsidRDefault="004A4861" w:rsidP="00A77450">
      <w:pPr>
        <w:spacing w:line="276" w:lineRule="auto"/>
        <w:ind w:firstLine="709"/>
        <w:contextualSpacing/>
        <w:jc w:val="both"/>
      </w:pPr>
      <w:r w:rsidRPr="00BF3232">
        <w:t>Особенности проектной деятельности. Основные требования к исследованию.</w:t>
      </w:r>
    </w:p>
    <w:p w:rsidR="004A4861" w:rsidRPr="00BF3232" w:rsidRDefault="004A4861" w:rsidP="00A77450">
      <w:pPr>
        <w:spacing w:line="276" w:lineRule="auto"/>
        <w:ind w:firstLine="709"/>
        <w:contextualSpacing/>
        <w:jc w:val="both"/>
      </w:pPr>
      <w:r w:rsidRPr="00BF3232">
        <w:rPr>
          <w:b/>
        </w:rPr>
        <w:t xml:space="preserve"> Общая характеристика  проектной и исследовательской деятельности</w:t>
      </w:r>
      <w:r w:rsidRPr="00BF3232">
        <w:t>.</w:t>
      </w:r>
    </w:p>
    <w:p w:rsidR="004A4861" w:rsidRPr="00BF3232" w:rsidRDefault="004A4861" w:rsidP="00A77450">
      <w:pPr>
        <w:spacing w:line="276" w:lineRule="auto"/>
        <w:ind w:firstLine="709"/>
        <w:contextualSpacing/>
        <w:jc w:val="both"/>
      </w:pPr>
      <w:r w:rsidRPr="00BF3232">
        <w:t xml:space="preserve">Виды школьных проектов. Основные технологические подходы. Особенности </w:t>
      </w:r>
      <w:proofErr w:type="spellStart"/>
      <w:r w:rsidRPr="00BF3232">
        <w:t>монопроекта</w:t>
      </w:r>
      <w:proofErr w:type="spellEnd"/>
      <w:r w:rsidRPr="00BF3232">
        <w:t xml:space="preserve"> и </w:t>
      </w:r>
      <w:proofErr w:type="spellStart"/>
      <w:r w:rsidRPr="00BF3232">
        <w:t>межпредметного</w:t>
      </w:r>
      <w:proofErr w:type="spellEnd"/>
      <w:r w:rsidRPr="00BF3232">
        <w:t xml:space="preserve"> проекта. Учебный проект. Определение темы проекта. Определение цели, задач проекта. Этапы работы над проектом.</w:t>
      </w:r>
    </w:p>
    <w:p w:rsidR="004A4861" w:rsidRPr="00BF3232" w:rsidRDefault="004A4861" w:rsidP="00A77450">
      <w:pPr>
        <w:spacing w:line="276" w:lineRule="auto"/>
        <w:ind w:firstLine="709"/>
        <w:contextualSpacing/>
        <w:jc w:val="both"/>
      </w:pPr>
      <w:r w:rsidRPr="00BF3232">
        <w:t xml:space="preserve">Методы исследования. Технология составления плана работы. </w:t>
      </w:r>
      <w:r w:rsidRPr="00BF3232">
        <w:rPr>
          <w:color w:val="333333"/>
        </w:rPr>
        <w:t xml:space="preserve">Виды источников информации. </w:t>
      </w:r>
      <w:r w:rsidRPr="00BF3232">
        <w:t xml:space="preserve"> Алгоритм работы с литературой. Алгоритм работы с ресурсами Интернета.  Составление глоссария по теме исследования. Что такое плагиат и как его избегать в своей работе. </w:t>
      </w:r>
    </w:p>
    <w:p w:rsidR="004A4861" w:rsidRDefault="004A4861" w:rsidP="00A77450">
      <w:pPr>
        <w:spacing w:line="276" w:lineRule="auto"/>
        <w:ind w:firstLine="709"/>
        <w:jc w:val="both"/>
      </w:pPr>
      <w:r w:rsidRPr="00BF3232">
        <w:rPr>
          <w:b/>
        </w:rPr>
        <w:t>Алгоритм проектной и исследовательской деятельности.</w:t>
      </w:r>
      <w:r w:rsidRPr="00BF3232">
        <w:t xml:space="preserve"> </w:t>
      </w:r>
    </w:p>
    <w:p w:rsidR="004A4861" w:rsidRPr="00BF3232" w:rsidRDefault="004A4861" w:rsidP="00A77450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BF3232">
        <w:rPr>
          <w:color w:val="333333"/>
        </w:rPr>
        <w:t xml:space="preserve">Структура исследовательской работы, критерии оценки. Введение, основная часть научного исследования. </w:t>
      </w:r>
      <w:r w:rsidRPr="00BF3232">
        <w:t xml:space="preserve">Графические материалы проекта: виды, технология, требования к оформлению. </w:t>
      </w:r>
      <w:r w:rsidRPr="00BF3232">
        <w:rPr>
          <w:color w:val="333333"/>
        </w:rPr>
        <w:t xml:space="preserve">Тезисы.  Цитирование.  </w:t>
      </w:r>
      <w:r w:rsidRPr="00BF3232">
        <w:t xml:space="preserve">Способы оформления конечных результатов </w:t>
      </w:r>
      <w:proofErr w:type="gramStart"/>
      <w:r w:rsidRPr="00BF3232">
        <w:t>индивидуального проекта</w:t>
      </w:r>
      <w:proofErr w:type="gramEnd"/>
      <w:r>
        <w:t xml:space="preserve"> </w:t>
      </w:r>
      <w:r w:rsidRPr="00BF3232">
        <w:t xml:space="preserve">(презентаций, защиты, творческих отчетов, просмотров). </w:t>
      </w:r>
    </w:p>
    <w:p w:rsidR="004A4861" w:rsidRPr="00BF3232" w:rsidRDefault="004A4861" w:rsidP="00A77450">
      <w:pPr>
        <w:spacing w:line="276" w:lineRule="auto"/>
        <w:ind w:firstLine="709"/>
        <w:rPr>
          <w:b/>
        </w:rPr>
      </w:pPr>
      <w:r w:rsidRPr="00BF3232">
        <w:rPr>
          <w:b/>
        </w:rPr>
        <w:t>Учебное проектирование</w:t>
      </w:r>
    </w:p>
    <w:p w:rsidR="004A4861" w:rsidRPr="00BF3232" w:rsidRDefault="004A4861" w:rsidP="00A77450">
      <w:pPr>
        <w:spacing w:line="276" w:lineRule="auto"/>
        <w:ind w:firstLine="709"/>
      </w:pPr>
      <w:r w:rsidRPr="00BF3232">
        <w:t>Работа над проектом.</w:t>
      </w:r>
      <w:r>
        <w:t xml:space="preserve"> </w:t>
      </w:r>
      <w:r w:rsidRPr="00BF3232">
        <w:t>Технология презентации. Создание компьютерной презентации.   Навыки монологической речи. Аргументирующая речь. Умение отвечать на незапланированные вопросы. Составление архива проекта. Публичное выступление на трибуне и личность. Главные предпосылки успеха публичного выступления. Подготовка авторского доклада. Представление работы, предзащита проекта. Корректировка проекта с учетом рекомендаций.</w:t>
      </w:r>
    </w:p>
    <w:p w:rsidR="004A4861" w:rsidRDefault="004A4861" w:rsidP="00A77450">
      <w:pPr>
        <w:pStyle w:val="Default"/>
        <w:spacing w:line="276" w:lineRule="auto"/>
        <w:ind w:firstLine="709"/>
        <w:jc w:val="both"/>
        <w:rPr>
          <w:b/>
          <w:color w:val="auto"/>
        </w:rPr>
      </w:pPr>
    </w:p>
    <w:p w:rsidR="00A77450" w:rsidRDefault="00826D53" w:rsidP="00826D53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t>11 класс</w:t>
      </w:r>
    </w:p>
    <w:p w:rsidR="001B762E" w:rsidRDefault="001B762E" w:rsidP="001B762E">
      <w:pPr>
        <w:pStyle w:val="a5"/>
        <w:spacing w:line="276" w:lineRule="auto"/>
        <w:ind w:firstLine="709"/>
        <w:contextualSpacing/>
        <w:jc w:val="left"/>
        <w:rPr>
          <w:sz w:val="24"/>
        </w:rPr>
      </w:pPr>
      <w:r>
        <w:rPr>
          <w:b/>
          <w:bCs/>
          <w:sz w:val="24"/>
          <w:szCs w:val="24"/>
        </w:rPr>
        <w:t>Метод проектов</w:t>
      </w:r>
    </w:p>
    <w:p w:rsidR="00826D53" w:rsidRPr="00852045" w:rsidRDefault="001B762E" w:rsidP="001B762E">
      <w:pPr>
        <w:pStyle w:val="a5"/>
        <w:spacing w:line="276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E22983">
        <w:rPr>
          <w:sz w:val="24"/>
        </w:rPr>
        <w:t xml:space="preserve">Вводное занятие. Знакомство с проектной деятельностью. История метода </w:t>
      </w:r>
      <w:proofErr w:type="spellStart"/>
      <w:r w:rsidRPr="00E22983">
        <w:rPr>
          <w:sz w:val="24"/>
        </w:rPr>
        <w:t>проектов</w:t>
      </w:r>
      <w:proofErr w:type="gramStart"/>
      <w:r w:rsidRPr="00E22983">
        <w:rPr>
          <w:sz w:val="24"/>
        </w:rPr>
        <w:t>.М</w:t>
      </w:r>
      <w:proofErr w:type="gramEnd"/>
      <w:r w:rsidRPr="00E22983">
        <w:rPr>
          <w:sz w:val="24"/>
        </w:rPr>
        <w:t>етод</w:t>
      </w:r>
      <w:proofErr w:type="spellEnd"/>
      <w:r w:rsidRPr="00E22983">
        <w:rPr>
          <w:sz w:val="24"/>
        </w:rPr>
        <w:t xml:space="preserve"> проектов в России.</w:t>
      </w:r>
      <w:r>
        <w:rPr>
          <w:sz w:val="24"/>
        </w:rPr>
        <w:t xml:space="preserve"> </w:t>
      </w:r>
      <w:r w:rsidRPr="00E22983">
        <w:rPr>
          <w:sz w:val="24"/>
        </w:rPr>
        <w:t>Основные требования к проектам.</w:t>
      </w:r>
      <w:r>
        <w:rPr>
          <w:sz w:val="24"/>
        </w:rPr>
        <w:t xml:space="preserve"> </w:t>
      </w:r>
      <w:r w:rsidRPr="00E22983">
        <w:rPr>
          <w:sz w:val="24"/>
        </w:rPr>
        <w:t>Структура учебного проекта.</w:t>
      </w:r>
      <w:r>
        <w:rPr>
          <w:sz w:val="24"/>
        </w:rPr>
        <w:t xml:space="preserve"> </w:t>
      </w:r>
      <w:r w:rsidRPr="00E22983">
        <w:rPr>
          <w:sz w:val="24"/>
        </w:rPr>
        <w:t xml:space="preserve">Классификация </w:t>
      </w:r>
      <w:r>
        <w:rPr>
          <w:sz w:val="24"/>
        </w:rPr>
        <w:t>у</w:t>
      </w:r>
      <w:r w:rsidRPr="00E22983">
        <w:rPr>
          <w:sz w:val="24"/>
        </w:rPr>
        <w:t>чебных проектов.</w:t>
      </w:r>
      <w:r>
        <w:rPr>
          <w:sz w:val="24"/>
        </w:rPr>
        <w:t xml:space="preserve"> </w:t>
      </w:r>
      <w:r w:rsidRPr="00E22983">
        <w:rPr>
          <w:sz w:val="24"/>
        </w:rPr>
        <w:t>Терминология проектной деятельности.</w:t>
      </w:r>
      <w:r>
        <w:rPr>
          <w:sz w:val="24"/>
        </w:rPr>
        <w:t xml:space="preserve"> </w:t>
      </w:r>
      <w:r w:rsidRPr="00E22983">
        <w:rPr>
          <w:sz w:val="24"/>
        </w:rPr>
        <w:t>Портфолио проекта.</w:t>
      </w:r>
      <w:r>
        <w:rPr>
          <w:sz w:val="24"/>
        </w:rPr>
        <w:t xml:space="preserve"> </w:t>
      </w:r>
      <w:r w:rsidRPr="00E22983">
        <w:rPr>
          <w:sz w:val="24"/>
        </w:rPr>
        <w:t>Паспорт проектной работы.</w:t>
      </w:r>
      <w:r>
        <w:rPr>
          <w:sz w:val="24"/>
        </w:rPr>
        <w:t xml:space="preserve"> </w:t>
      </w:r>
      <w:r w:rsidRPr="00E22983">
        <w:rPr>
          <w:sz w:val="24"/>
        </w:rPr>
        <w:t>Возможные выходы проектной деятельности.</w:t>
      </w:r>
    </w:p>
    <w:p w:rsidR="00826D53" w:rsidRPr="00E22983" w:rsidRDefault="001B762E" w:rsidP="001B762E">
      <w:pPr>
        <w:pStyle w:val="a5"/>
        <w:spacing w:line="276" w:lineRule="auto"/>
        <w:ind w:firstLine="709"/>
        <w:contextualSpacing/>
        <w:jc w:val="left"/>
        <w:rPr>
          <w:b/>
          <w:bCs/>
          <w:sz w:val="24"/>
        </w:rPr>
      </w:pPr>
      <w:r>
        <w:rPr>
          <w:b/>
          <w:bCs/>
          <w:sz w:val="24"/>
        </w:rPr>
        <w:t>Планирование работы</w:t>
      </w:r>
    </w:p>
    <w:p w:rsidR="00826D53" w:rsidRPr="00E22983" w:rsidRDefault="00826D53" w:rsidP="001B762E">
      <w:pPr>
        <w:pStyle w:val="a5"/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E22983">
        <w:rPr>
          <w:rFonts w:eastAsia="MS Mincho"/>
          <w:sz w:val="24"/>
          <w:szCs w:val="24"/>
        </w:rPr>
        <w:t xml:space="preserve">   </w:t>
      </w:r>
      <w:r w:rsidR="001B762E" w:rsidRPr="00E22983">
        <w:rPr>
          <w:sz w:val="24"/>
        </w:rPr>
        <w:t>Выбор темы проекта. Определение состава группы.</w:t>
      </w:r>
      <w:r w:rsidR="001B762E">
        <w:rPr>
          <w:sz w:val="24"/>
        </w:rPr>
        <w:t xml:space="preserve"> </w:t>
      </w:r>
      <w:r w:rsidR="001B762E" w:rsidRPr="00E22983">
        <w:rPr>
          <w:sz w:val="24"/>
        </w:rPr>
        <w:t>Разработка целей и задач,</w:t>
      </w:r>
      <w:r w:rsidR="001B762E" w:rsidRPr="00E22983">
        <w:rPr>
          <w:rFonts w:eastAsia="MS Mincho"/>
          <w:sz w:val="24"/>
        </w:rPr>
        <w:t xml:space="preserve"> выдвижение основной гипотезы</w:t>
      </w:r>
      <w:r w:rsidR="001B762E">
        <w:rPr>
          <w:rFonts w:eastAsia="MS Mincho"/>
          <w:sz w:val="24"/>
        </w:rPr>
        <w:t xml:space="preserve">. </w:t>
      </w:r>
      <w:r w:rsidR="001B762E" w:rsidRPr="00E22983">
        <w:rPr>
          <w:sz w:val="24"/>
        </w:rPr>
        <w:t>Планирование работы на год</w:t>
      </w:r>
      <w:r w:rsidR="001B762E" w:rsidRPr="00E22983">
        <w:rPr>
          <w:rFonts w:eastAsia="MS Mincho"/>
          <w:sz w:val="24"/>
        </w:rPr>
        <w:t>. Планирование типа, формы и структуры проектной работы</w:t>
      </w:r>
      <w:r w:rsidR="001B762E">
        <w:rPr>
          <w:rFonts w:eastAsia="MS Mincho"/>
          <w:sz w:val="24"/>
        </w:rPr>
        <w:t xml:space="preserve">. </w:t>
      </w:r>
      <w:r w:rsidR="001B762E" w:rsidRPr="00E22983">
        <w:rPr>
          <w:rFonts w:eastAsia="MS Mincho"/>
          <w:sz w:val="24"/>
          <w:szCs w:val="24"/>
        </w:rPr>
        <w:t>Установление процедур и критериев оценки процесса работы, результатов.</w:t>
      </w:r>
    </w:p>
    <w:p w:rsidR="001B762E" w:rsidRDefault="001B762E" w:rsidP="001B762E">
      <w:pPr>
        <w:pStyle w:val="a5"/>
        <w:spacing w:line="276" w:lineRule="auto"/>
        <w:ind w:firstLine="709"/>
        <w:contextualSpacing/>
        <w:jc w:val="left"/>
        <w:rPr>
          <w:sz w:val="24"/>
        </w:rPr>
      </w:pPr>
      <w:r>
        <w:rPr>
          <w:b/>
          <w:bCs/>
          <w:sz w:val="24"/>
        </w:rPr>
        <w:t xml:space="preserve">Работа над проектом </w:t>
      </w:r>
    </w:p>
    <w:p w:rsidR="001B762E" w:rsidRPr="00E22983" w:rsidRDefault="001B762E" w:rsidP="001B762E">
      <w:pPr>
        <w:pStyle w:val="a5"/>
        <w:spacing w:line="276" w:lineRule="auto"/>
        <w:ind w:firstLine="709"/>
        <w:contextualSpacing/>
        <w:jc w:val="both"/>
        <w:rPr>
          <w:sz w:val="24"/>
        </w:rPr>
      </w:pPr>
      <w:r w:rsidRPr="00E22983">
        <w:rPr>
          <w:sz w:val="24"/>
        </w:rPr>
        <w:lastRenderedPageBreak/>
        <w:t>Обоснование актуальности выбранной темы, определение объекта исследования</w:t>
      </w:r>
      <w:r>
        <w:rPr>
          <w:sz w:val="24"/>
        </w:rPr>
        <w:t xml:space="preserve">. </w:t>
      </w:r>
      <w:r w:rsidRPr="00E22983">
        <w:rPr>
          <w:sz w:val="24"/>
        </w:rPr>
        <w:t xml:space="preserve">Подбор теоретического материала  по выбранной теме, </w:t>
      </w:r>
      <w:r w:rsidRPr="00E22983">
        <w:rPr>
          <w:rFonts w:eastAsia="MS Mincho"/>
          <w:sz w:val="24"/>
        </w:rPr>
        <w:t xml:space="preserve"> изучение литературных источников</w:t>
      </w:r>
      <w:r w:rsidRPr="00E22983">
        <w:rPr>
          <w:sz w:val="24"/>
        </w:rPr>
        <w:t>.</w:t>
      </w:r>
      <w:r>
        <w:rPr>
          <w:sz w:val="24"/>
        </w:rPr>
        <w:t xml:space="preserve"> </w:t>
      </w:r>
      <w:r w:rsidRPr="00E22983">
        <w:rPr>
          <w:sz w:val="24"/>
        </w:rPr>
        <w:t>Обсуждение проекта. Формулировка выводов.</w:t>
      </w:r>
      <w:r>
        <w:rPr>
          <w:sz w:val="24"/>
        </w:rPr>
        <w:t xml:space="preserve"> </w:t>
      </w:r>
      <w:r w:rsidRPr="00E22983">
        <w:rPr>
          <w:sz w:val="24"/>
        </w:rPr>
        <w:t>Компьютерная обработка теоретического материала</w:t>
      </w:r>
      <w:r>
        <w:rPr>
          <w:sz w:val="24"/>
        </w:rPr>
        <w:t xml:space="preserve">. </w:t>
      </w:r>
      <w:r w:rsidRPr="00E22983">
        <w:rPr>
          <w:sz w:val="24"/>
        </w:rPr>
        <w:t>Проведение практической части работы над проектом,</w:t>
      </w:r>
      <w:r w:rsidRPr="00E22983">
        <w:rPr>
          <w:rFonts w:eastAsia="MS Mincho"/>
          <w:sz w:val="24"/>
        </w:rPr>
        <w:t xml:space="preserve"> изучение литературных источников</w:t>
      </w:r>
    </w:p>
    <w:p w:rsidR="00826D53" w:rsidRPr="00E22983" w:rsidRDefault="001B762E" w:rsidP="001B762E">
      <w:pPr>
        <w:pStyle w:val="a5"/>
        <w:spacing w:line="276" w:lineRule="auto"/>
        <w:ind w:firstLine="709"/>
        <w:contextualSpacing/>
        <w:jc w:val="both"/>
        <w:rPr>
          <w:b/>
          <w:bCs/>
          <w:sz w:val="24"/>
        </w:rPr>
      </w:pPr>
      <w:r w:rsidRPr="00E22983">
        <w:rPr>
          <w:sz w:val="24"/>
        </w:rPr>
        <w:t xml:space="preserve">Проведение анкетирования, интервью, опросов, наблюдений. </w:t>
      </w:r>
      <w:r w:rsidRPr="00E22983">
        <w:rPr>
          <w:rFonts w:eastAsia="MS Mincho"/>
          <w:sz w:val="24"/>
          <w:szCs w:val="24"/>
        </w:rPr>
        <w:t>Проведение экспериментов и опытов. Формулировка выводов.</w:t>
      </w:r>
      <w:r>
        <w:rPr>
          <w:rFonts w:eastAsia="MS Mincho"/>
          <w:sz w:val="24"/>
          <w:szCs w:val="24"/>
        </w:rPr>
        <w:t xml:space="preserve"> </w:t>
      </w:r>
      <w:r w:rsidRPr="00E22983">
        <w:rPr>
          <w:sz w:val="24"/>
        </w:rPr>
        <w:t>Первичная обработка результатов</w:t>
      </w:r>
      <w:r>
        <w:rPr>
          <w:sz w:val="24"/>
        </w:rPr>
        <w:t xml:space="preserve">. </w:t>
      </w:r>
      <w:r w:rsidRPr="00E22983">
        <w:rPr>
          <w:sz w:val="24"/>
        </w:rPr>
        <w:t>Подведение итогов экспериментальной работы</w:t>
      </w:r>
      <w:r>
        <w:rPr>
          <w:sz w:val="24"/>
        </w:rPr>
        <w:t xml:space="preserve">. </w:t>
      </w:r>
      <w:r w:rsidRPr="00E22983">
        <w:rPr>
          <w:sz w:val="24"/>
        </w:rPr>
        <w:t>Компьютерная обработка результатов практической  части работы</w:t>
      </w:r>
    </w:p>
    <w:p w:rsidR="001B762E" w:rsidRDefault="00826D53" w:rsidP="001B762E">
      <w:pPr>
        <w:pStyle w:val="a5"/>
        <w:spacing w:line="276" w:lineRule="auto"/>
        <w:ind w:firstLine="709"/>
        <w:contextualSpacing/>
        <w:jc w:val="left"/>
        <w:rPr>
          <w:b/>
          <w:bCs/>
          <w:sz w:val="24"/>
        </w:rPr>
      </w:pPr>
      <w:r w:rsidRPr="00E22983">
        <w:rPr>
          <w:b/>
          <w:bCs/>
          <w:sz w:val="24"/>
        </w:rPr>
        <w:t>Предварительная эксперти</w:t>
      </w:r>
      <w:r w:rsidR="001B762E">
        <w:rPr>
          <w:b/>
          <w:bCs/>
          <w:sz w:val="24"/>
        </w:rPr>
        <w:t xml:space="preserve">за полученного продукта. </w:t>
      </w:r>
    </w:p>
    <w:p w:rsidR="00826D53" w:rsidRPr="00E22983" w:rsidRDefault="001B762E" w:rsidP="001B762E">
      <w:pPr>
        <w:pStyle w:val="a5"/>
        <w:spacing w:line="276" w:lineRule="auto"/>
        <w:ind w:firstLine="709"/>
        <w:contextualSpacing/>
        <w:jc w:val="both"/>
        <w:rPr>
          <w:b/>
          <w:bCs/>
          <w:sz w:val="24"/>
        </w:rPr>
      </w:pPr>
      <w:r w:rsidRPr="00E22983">
        <w:rPr>
          <w:sz w:val="24"/>
        </w:rPr>
        <w:t xml:space="preserve">Анализ </w:t>
      </w:r>
      <w:r w:rsidRPr="00E22983">
        <w:rPr>
          <w:rFonts w:eastAsia="MS Mincho"/>
          <w:sz w:val="24"/>
        </w:rPr>
        <w:t>информации</w:t>
      </w:r>
      <w:r w:rsidRPr="00E22983">
        <w:rPr>
          <w:sz w:val="24"/>
        </w:rPr>
        <w:t xml:space="preserve"> и результатов эксперимента</w:t>
      </w:r>
      <w:r>
        <w:rPr>
          <w:sz w:val="24"/>
        </w:rPr>
        <w:t xml:space="preserve">. </w:t>
      </w:r>
      <w:r w:rsidRPr="00E22983">
        <w:rPr>
          <w:sz w:val="24"/>
        </w:rPr>
        <w:t>Обработка данных анкетирования</w:t>
      </w:r>
      <w:r>
        <w:rPr>
          <w:sz w:val="24"/>
        </w:rPr>
        <w:t xml:space="preserve">. </w:t>
      </w:r>
      <w:r w:rsidRPr="00E22983">
        <w:rPr>
          <w:sz w:val="24"/>
        </w:rPr>
        <w:t xml:space="preserve">Обсуждение выводов и рекомендаций. </w:t>
      </w:r>
      <w:r w:rsidRPr="00E22983">
        <w:rPr>
          <w:rFonts w:eastAsia="MS Mincho"/>
          <w:sz w:val="24"/>
        </w:rPr>
        <w:t xml:space="preserve"> Оформление результата.</w:t>
      </w:r>
      <w:r>
        <w:rPr>
          <w:rFonts w:eastAsia="MS Mincho"/>
          <w:sz w:val="24"/>
        </w:rPr>
        <w:t xml:space="preserve"> </w:t>
      </w:r>
      <w:r w:rsidRPr="00E22983">
        <w:rPr>
          <w:sz w:val="24"/>
        </w:rPr>
        <w:t xml:space="preserve">Компьютерная обработка материала. </w:t>
      </w:r>
      <w:r w:rsidRPr="00E22983">
        <w:rPr>
          <w:rFonts w:eastAsia="MS Mincho"/>
          <w:sz w:val="24"/>
        </w:rPr>
        <w:t xml:space="preserve"> Отчет о ходе выполнения проекта</w:t>
      </w:r>
      <w:r>
        <w:rPr>
          <w:rFonts w:eastAsia="MS Mincho"/>
          <w:sz w:val="24"/>
        </w:rPr>
        <w:t>.</w:t>
      </w:r>
    </w:p>
    <w:p w:rsidR="00826D53" w:rsidRPr="00E22983" w:rsidRDefault="00826D53" w:rsidP="001B762E">
      <w:pPr>
        <w:pStyle w:val="a5"/>
        <w:spacing w:line="276" w:lineRule="auto"/>
        <w:ind w:firstLine="709"/>
        <w:contextualSpacing/>
        <w:jc w:val="left"/>
        <w:rPr>
          <w:sz w:val="24"/>
        </w:rPr>
      </w:pPr>
      <w:r w:rsidRPr="00E22983">
        <w:rPr>
          <w:b/>
          <w:sz w:val="24"/>
        </w:rPr>
        <w:t xml:space="preserve">Корректировка полученного результата в соответствии </w:t>
      </w:r>
      <w:r w:rsidRPr="001B762E">
        <w:rPr>
          <w:b/>
          <w:sz w:val="24"/>
        </w:rPr>
        <w:t xml:space="preserve">с </w:t>
      </w:r>
      <w:r w:rsidR="001B762E" w:rsidRPr="001B762E">
        <w:rPr>
          <w:b/>
          <w:sz w:val="24"/>
        </w:rPr>
        <w:t>рекомендациями</w:t>
      </w:r>
    </w:p>
    <w:p w:rsidR="00826D53" w:rsidRPr="00E22983" w:rsidRDefault="00826D53" w:rsidP="001B762E">
      <w:pPr>
        <w:pStyle w:val="af4"/>
        <w:spacing w:line="276" w:lineRule="auto"/>
        <w:ind w:firstLine="709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E22983">
        <w:rPr>
          <w:rFonts w:ascii="Times New Roman" w:eastAsia="MS Mincho" w:hAnsi="Times New Roman" w:cs="Times New Roman"/>
          <w:sz w:val="24"/>
          <w:szCs w:val="24"/>
        </w:rPr>
        <w:t>Самоанализ полученного продукта. Обсуждение достигнутых результатов (успехов и неудач) и причин этого. Исправление ошибок и корректировка данных проекта.</w:t>
      </w:r>
    </w:p>
    <w:p w:rsidR="00826D53" w:rsidRPr="00E22983" w:rsidRDefault="00826D53" w:rsidP="001B762E">
      <w:pPr>
        <w:pStyle w:val="a5"/>
        <w:spacing w:line="276" w:lineRule="auto"/>
        <w:ind w:firstLine="709"/>
        <w:contextualSpacing/>
        <w:jc w:val="left"/>
        <w:rPr>
          <w:sz w:val="24"/>
        </w:rPr>
      </w:pPr>
      <w:r w:rsidRPr="00E22983">
        <w:rPr>
          <w:b/>
          <w:sz w:val="24"/>
        </w:rPr>
        <w:t>Подготовка к публичной защит</w:t>
      </w:r>
      <w:r w:rsidR="001B762E">
        <w:rPr>
          <w:b/>
          <w:sz w:val="24"/>
        </w:rPr>
        <w:t xml:space="preserve">е исследовательской работы </w:t>
      </w:r>
    </w:p>
    <w:p w:rsidR="00826D53" w:rsidRDefault="00826D53" w:rsidP="001B762E">
      <w:pPr>
        <w:pStyle w:val="a5"/>
        <w:spacing w:line="276" w:lineRule="auto"/>
        <w:ind w:firstLine="709"/>
        <w:contextualSpacing/>
        <w:jc w:val="both"/>
        <w:rPr>
          <w:sz w:val="24"/>
        </w:rPr>
      </w:pPr>
      <w:r w:rsidRPr="00E22983">
        <w:rPr>
          <w:sz w:val="24"/>
        </w:rPr>
        <w:t>Краткое изложение представляемой работы. Создание мультимедийной презентации к выступлению. Генеральная репетиция защиты проекта.</w:t>
      </w:r>
    </w:p>
    <w:p w:rsidR="00826D53" w:rsidRPr="00E22983" w:rsidRDefault="00826D53" w:rsidP="001B762E">
      <w:pPr>
        <w:pStyle w:val="a5"/>
        <w:spacing w:line="276" w:lineRule="auto"/>
        <w:ind w:firstLine="709"/>
        <w:contextualSpacing/>
        <w:jc w:val="left"/>
        <w:rPr>
          <w:sz w:val="24"/>
        </w:rPr>
      </w:pPr>
      <w:r w:rsidRPr="00E22983">
        <w:rPr>
          <w:b/>
          <w:bCs/>
          <w:sz w:val="24"/>
        </w:rPr>
        <w:t>Публичная защит</w:t>
      </w:r>
      <w:r w:rsidR="001B762E">
        <w:rPr>
          <w:b/>
          <w:bCs/>
          <w:sz w:val="24"/>
        </w:rPr>
        <w:t xml:space="preserve">а </w:t>
      </w:r>
      <w:proofErr w:type="gramStart"/>
      <w:r w:rsidR="001B762E">
        <w:rPr>
          <w:b/>
          <w:bCs/>
          <w:sz w:val="24"/>
        </w:rPr>
        <w:t>индивидуального проекта</w:t>
      </w:r>
      <w:proofErr w:type="gramEnd"/>
      <w:r w:rsidR="001B762E">
        <w:rPr>
          <w:b/>
          <w:bCs/>
          <w:sz w:val="24"/>
        </w:rPr>
        <w:t xml:space="preserve"> </w:t>
      </w:r>
    </w:p>
    <w:p w:rsidR="00826D53" w:rsidRPr="00E22983" w:rsidRDefault="00826D53" w:rsidP="001B762E">
      <w:pPr>
        <w:pStyle w:val="a5"/>
        <w:spacing w:line="276" w:lineRule="auto"/>
        <w:ind w:firstLine="709"/>
        <w:contextualSpacing/>
        <w:jc w:val="both"/>
        <w:rPr>
          <w:rFonts w:eastAsia="MS Mincho"/>
          <w:sz w:val="24"/>
        </w:rPr>
      </w:pPr>
      <w:r w:rsidRPr="00E22983">
        <w:rPr>
          <w:rFonts w:eastAsia="MS Mincho"/>
          <w:sz w:val="24"/>
        </w:rPr>
        <w:t>Представление разнообразных форм результата работы; самооценка и оценка со стороны. Оценка проведенной работы руководителем.</w:t>
      </w:r>
    </w:p>
    <w:p w:rsidR="00826D53" w:rsidRDefault="00826D53" w:rsidP="00826D53">
      <w:bookmarkStart w:id="5" w:name="_GoBack"/>
      <w:bookmarkEnd w:id="5"/>
    </w:p>
    <w:p w:rsidR="00A77450" w:rsidRDefault="00A77450" w:rsidP="004A4861">
      <w:pPr>
        <w:pStyle w:val="Default"/>
        <w:spacing w:line="276" w:lineRule="auto"/>
        <w:ind w:firstLine="709"/>
        <w:jc w:val="both"/>
        <w:rPr>
          <w:b/>
          <w:color w:val="auto"/>
        </w:rPr>
      </w:pPr>
    </w:p>
    <w:p w:rsidR="00D52117" w:rsidRPr="0015545D" w:rsidRDefault="00B04B5D" w:rsidP="00351053">
      <w:pPr>
        <w:pStyle w:val="1"/>
        <w:rPr>
          <w:szCs w:val="28"/>
        </w:rPr>
      </w:pPr>
      <w:bookmarkStart w:id="6" w:name="_Toc464496921"/>
      <w:r>
        <w:rPr>
          <w:sz w:val="28"/>
          <w:szCs w:val="28"/>
        </w:rPr>
        <w:t>3</w:t>
      </w:r>
      <w:r w:rsidR="0015545D" w:rsidRPr="0015545D">
        <w:rPr>
          <w:szCs w:val="28"/>
        </w:rPr>
        <w:t xml:space="preserve">. </w:t>
      </w:r>
      <w:bookmarkEnd w:id="6"/>
      <w:r w:rsidR="0015545D" w:rsidRPr="0015545D">
        <w:rPr>
          <w:szCs w:val="28"/>
        </w:rPr>
        <w:t xml:space="preserve">ТЕМАТИЧЕСКОЕ ПЛАНИРОВАНИЕ </w:t>
      </w:r>
    </w:p>
    <w:p w:rsidR="00D52117" w:rsidRPr="0015545D" w:rsidRDefault="00D52117">
      <w:pPr>
        <w:pStyle w:val="14"/>
        <w:jc w:val="center"/>
        <w:rPr>
          <w:b/>
          <w:i/>
          <w:sz w:val="22"/>
          <w:szCs w:val="24"/>
        </w:rPr>
      </w:pPr>
    </w:p>
    <w:tbl>
      <w:tblPr>
        <w:tblStyle w:val="ac"/>
        <w:tblW w:w="987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483"/>
        <w:gridCol w:w="2835"/>
      </w:tblGrid>
      <w:tr w:rsidR="006A5C6B" w:rsidTr="00330724">
        <w:trPr>
          <w:trHeight w:val="690"/>
        </w:trPr>
        <w:tc>
          <w:tcPr>
            <w:tcW w:w="993" w:type="dxa"/>
          </w:tcPr>
          <w:p w:rsidR="006A5C6B" w:rsidRDefault="006A5C6B" w:rsidP="008F21C2">
            <w:pPr>
              <w:pStyle w:val="14"/>
              <w:ind w:left="-578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</w:p>
          <w:p w:rsidR="006A5C6B" w:rsidRDefault="006A5C6B" w:rsidP="008F21C2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67" w:type="dxa"/>
          </w:tcPr>
          <w:p w:rsidR="006A5C6B" w:rsidRDefault="006A5C6B" w:rsidP="008F21C2">
            <w:pPr>
              <w:pStyle w:val="14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83" w:type="dxa"/>
          </w:tcPr>
          <w:p w:rsidR="006A5C6B" w:rsidRDefault="006A5C6B" w:rsidP="008F21C2">
            <w:pPr>
              <w:pStyle w:val="14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(раздел)</w:t>
            </w:r>
          </w:p>
          <w:p w:rsidR="006A5C6B" w:rsidRDefault="006A5C6B" w:rsidP="008F21C2">
            <w:pPr>
              <w:pStyle w:val="14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5C6B" w:rsidRDefault="006A5C6B" w:rsidP="008F21C2">
            <w:pPr>
              <w:pStyle w:val="14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61A26" w:rsidTr="004E79E2">
        <w:trPr>
          <w:trHeight w:val="263"/>
        </w:trPr>
        <w:tc>
          <w:tcPr>
            <w:tcW w:w="993" w:type="dxa"/>
            <w:vMerge w:val="restart"/>
            <w:vAlign w:val="center"/>
          </w:tcPr>
          <w:p w:rsidR="00D61A26" w:rsidRDefault="00D61A26" w:rsidP="008F21C2">
            <w:pPr>
              <w:pStyle w:val="14"/>
              <w:ind w:firstLine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10</w:t>
            </w:r>
          </w:p>
          <w:p w:rsidR="00D61A26" w:rsidRDefault="00D61A26" w:rsidP="008F21C2">
            <w:pPr>
              <w:pStyle w:val="14"/>
              <w:ind w:left="-578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5 5</w:t>
            </w:r>
          </w:p>
        </w:tc>
        <w:tc>
          <w:tcPr>
            <w:tcW w:w="567" w:type="dxa"/>
          </w:tcPr>
          <w:p w:rsidR="00D61A26" w:rsidRDefault="00D61A2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483" w:type="dxa"/>
            <w:vAlign w:val="center"/>
          </w:tcPr>
          <w:p w:rsidR="00D61A26" w:rsidRPr="00D61A26" w:rsidRDefault="00D61A26">
            <w:pPr>
              <w:rPr>
                <w:lang w:eastAsia="en-US"/>
              </w:rPr>
            </w:pPr>
            <w:r w:rsidRPr="00D61A26">
              <w:t>Введение</w:t>
            </w:r>
          </w:p>
        </w:tc>
        <w:tc>
          <w:tcPr>
            <w:tcW w:w="2835" w:type="dxa"/>
          </w:tcPr>
          <w:p w:rsidR="00D61A26" w:rsidRDefault="00A77450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61A26" w:rsidTr="00330724">
        <w:tc>
          <w:tcPr>
            <w:tcW w:w="993" w:type="dxa"/>
            <w:vMerge/>
            <w:vAlign w:val="center"/>
          </w:tcPr>
          <w:p w:rsidR="00D61A26" w:rsidRDefault="00D61A26" w:rsidP="008F21C2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A26" w:rsidRDefault="00D61A2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483" w:type="dxa"/>
          </w:tcPr>
          <w:p w:rsidR="00D61A26" w:rsidRPr="00C94FF5" w:rsidRDefault="00A77450" w:rsidP="00A77450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C94FF5">
              <w:t>Общая характеристика  проектной и исследовательской деятельности.</w:t>
            </w:r>
          </w:p>
        </w:tc>
        <w:tc>
          <w:tcPr>
            <w:tcW w:w="2835" w:type="dxa"/>
          </w:tcPr>
          <w:p w:rsidR="00D61A26" w:rsidRDefault="00A77450">
            <w:pPr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D61A26" w:rsidTr="00330724">
        <w:tc>
          <w:tcPr>
            <w:tcW w:w="993" w:type="dxa"/>
            <w:vMerge/>
            <w:vAlign w:val="center"/>
          </w:tcPr>
          <w:p w:rsidR="00D61A26" w:rsidRDefault="00D61A26" w:rsidP="008F21C2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A26" w:rsidRDefault="00D61A2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483" w:type="dxa"/>
          </w:tcPr>
          <w:p w:rsidR="00D61A26" w:rsidRPr="00C94FF5" w:rsidRDefault="00A77450">
            <w:pPr>
              <w:rPr>
                <w:lang w:eastAsia="en-US"/>
              </w:rPr>
            </w:pPr>
            <w:r w:rsidRPr="00C94FF5">
              <w:t>Алгоритм проектной и исследовательской деятельности.</w:t>
            </w:r>
          </w:p>
        </w:tc>
        <w:tc>
          <w:tcPr>
            <w:tcW w:w="2835" w:type="dxa"/>
          </w:tcPr>
          <w:p w:rsidR="00D61A26" w:rsidRDefault="00A7745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D61A26" w:rsidTr="00330724">
        <w:tc>
          <w:tcPr>
            <w:tcW w:w="993" w:type="dxa"/>
            <w:vMerge/>
            <w:vAlign w:val="center"/>
          </w:tcPr>
          <w:p w:rsidR="00D61A26" w:rsidRDefault="00D61A26" w:rsidP="008F21C2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A26" w:rsidRDefault="00D61A2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483" w:type="dxa"/>
          </w:tcPr>
          <w:p w:rsidR="00D61A26" w:rsidRPr="00C94FF5" w:rsidRDefault="00A77450">
            <w:pPr>
              <w:rPr>
                <w:lang w:eastAsia="en-US"/>
              </w:rPr>
            </w:pPr>
            <w:r w:rsidRPr="00C94FF5">
              <w:t>Учебное проектирование.</w:t>
            </w:r>
          </w:p>
        </w:tc>
        <w:tc>
          <w:tcPr>
            <w:tcW w:w="2835" w:type="dxa"/>
          </w:tcPr>
          <w:p w:rsidR="00D61A26" w:rsidRDefault="00A77450">
            <w:pPr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334353" w:rsidTr="00330724">
        <w:trPr>
          <w:trHeight w:val="181"/>
        </w:trPr>
        <w:tc>
          <w:tcPr>
            <w:tcW w:w="993" w:type="dxa"/>
            <w:vMerge/>
            <w:vAlign w:val="center"/>
          </w:tcPr>
          <w:p w:rsidR="00334353" w:rsidRDefault="00334353" w:rsidP="008F21C2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4353" w:rsidRDefault="00334353" w:rsidP="008F21C2">
            <w:pPr>
              <w:pStyle w:val="14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3" w:type="dxa"/>
          </w:tcPr>
          <w:p w:rsidR="00334353" w:rsidRPr="008C5E97" w:rsidRDefault="00334353" w:rsidP="008F21C2">
            <w:pPr>
              <w:pStyle w:val="Default"/>
              <w:rPr>
                <w:b/>
                <w:color w:val="auto"/>
              </w:rPr>
            </w:pPr>
            <w:r w:rsidRPr="008C5E97">
              <w:rPr>
                <w:b/>
                <w:color w:val="auto"/>
              </w:rPr>
              <w:t>Всего за год</w:t>
            </w:r>
          </w:p>
        </w:tc>
        <w:tc>
          <w:tcPr>
            <w:tcW w:w="2835" w:type="dxa"/>
          </w:tcPr>
          <w:p w:rsidR="00334353" w:rsidRDefault="00C15D6E" w:rsidP="008F21C2">
            <w:pPr>
              <w:pStyle w:val="14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A5C6B" w:rsidTr="00330724">
        <w:trPr>
          <w:trHeight w:val="181"/>
        </w:trPr>
        <w:tc>
          <w:tcPr>
            <w:tcW w:w="9878" w:type="dxa"/>
            <w:gridSpan w:val="4"/>
            <w:vAlign w:val="center"/>
          </w:tcPr>
          <w:p w:rsidR="006A5C6B" w:rsidRDefault="006A5C6B" w:rsidP="00C15D6E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ВСЕГО    </w:t>
            </w:r>
            <w:r w:rsidR="00C15D6E">
              <w:rPr>
                <w:b/>
                <w:bCs/>
              </w:rPr>
              <w:t>34</w:t>
            </w:r>
          </w:p>
        </w:tc>
      </w:tr>
      <w:tr w:rsidR="00826D53" w:rsidTr="00B5166C">
        <w:trPr>
          <w:trHeight w:val="263"/>
        </w:trPr>
        <w:tc>
          <w:tcPr>
            <w:tcW w:w="993" w:type="dxa"/>
            <w:vMerge w:val="restart"/>
            <w:vAlign w:val="center"/>
          </w:tcPr>
          <w:p w:rsidR="00826D53" w:rsidRDefault="00826D53" w:rsidP="008867A1">
            <w:pPr>
              <w:pStyle w:val="14"/>
              <w:ind w:firstLine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  <w:p w:rsidR="00826D53" w:rsidRDefault="00826D53" w:rsidP="008867A1">
            <w:pPr>
              <w:pStyle w:val="14"/>
              <w:ind w:left="-578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5 5</w:t>
            </w: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483" w:type="dxa"/>
          </w:tcPr>
          <w:p w:rsidR="00826D53" w:rsidRPr="00826D53" w:rsidRDefault="00826D53">
            <w:r w:rsidRPr="00826D53">
              <w:t>Метод проектов</w:t>
            </w:r>
          </w:p>
        </w:tc>
        <w:tc>
          <w:tcPr>
            <w:tcW w:w="2835" w:type="dxa"/>
          </w:tcPr>
          <w:p w:rsidR="00826D53" w:rsidRPr="00826D53" w:rsidRDefault="00826D53" w:rsidP="00826D5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826D53" w:rsidTr="008867A1"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483" w:type="dxa"/>
          </w:tcPr>
          <w:p w:rsidR="00826D53" w:rsidRPr="00826D53" w:rsidRDefault="00826D53">
            <w:pPr>
              <w:rPr>
                <w:lang w:eastAsia="en-US"/>
              </w:rPr>
            </w:pPr>
            <w:r w:rsidRPr="00826D53">
              <w:rPr>
                <w:bCs/>
              </w:rPr>
              <w:t xml:space="preserve">Планирование работы  </w:t>
            </w:r>
          </w:p>
        </w:tc>
        <w:tc>
          <w:tcPr>
            <w:tcW w:w="2835" w:type="dxa"/>
          </w:tcPr>
          <w:p w:rsidR="00826D53" w:rsidRPr="00826D53" w:rsidRDefault="00826D53" w:rsidP="00826D53">
            <w:pPr>
              <w:jc w:val="center"/>
              <w:rPr>
                <w:lang w:eastAsia="en-US"/>
              </w:rPr>
            </w:pPr>
            <w:r w:rsidRPr="00826D53">
              <w:t>4</w:t>
            </w:r>
          </w:p>
        </w:tc>
      </w:tr>
      <w:tr w:rsidR="00826D53" w:rsidTr="008867A1"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483" w:type="dxa"/>
          </w:tcPr>
          <w:p w:rsidR="00826D53" w:rsidRPr="00826D53" w:rsidRDefault="00826D53">
            <w:pPr>
              <w:rPr>
                <w:lang w:eastAsia="en-US"/>
              </w:rPr>
            </w:pPr>
            <w:r w:rsidRPr="00826D53">
              <w:rPr>
                <w:bCs/>
              </w:rPr>
              <w:t>Работа над проектом</w:t>
            </w:r>
          </w:p>
        </w:tc>
        <w:tc>
          <w:tcPr>
            <w:tcW w:w="2835" w:type="dxa"/>
          </w:tcPr>
          <w:p w:rsidR="00826D53" w:rsidRPr="00826D53" w:rsidRDefault="00826D53" w:rsidP="00826D53">
            <w:pPr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826D53" w:rsidTr="008867A1"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483" w:type="dxa"/>
          </w:tcPr>
          <w:p w:rsidR="00826D53" w:rsidRPr="00826D53" w:rsidRDefault="00826D53">
            <w:r w:rsidRPr="00826D53">
              <w:rPr>
                <w:bCs/>
              </w:rPr>
              <w:t>Предварительная экспертиза полученного продукта</w:t>
            </w:r>
          </w:p>
        </w:tc>
        <w:tc>
          <w:tcPr>
            <w:tcW w:w="2835" w:type="dxa"/>
          </w:tcPr>
          <w:p w:rsidR="00826D53" w:rsidRPr="00826D53" w:rsidRDefault="00826D53" w:rsidP="00826D53">
            <w:pPr>
              <w:pStyle w:val="1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826D53" w:rsidTr="008867A1"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</w:pPr>
            <w:r>
              <w:t>5</w:t>
            </w:r>
          </w:p>
        </w:tc>
        <w:tc>
          <w:tcPr>
            <w:tcW w:w="5483" w:type="dxa"/>
          </w:tcPr>
          <w:p w:rsidR="00826D53" w:rsidRPr="00826D53" w:rsidRDefault="00826D53">
            <w:r w:rsidRPr="00826D53">
              <w:t>Корректировка полученного результата в соответствии с рекомендациями</w:t>
            </w:r>
          </w:p>
        </w:tc>
        <w:tc>
          <w:tcPr>
            <w:tcW w:w="2835" w:type="dxa"/>
          </w:tcPr>
          <w:p w:rsidR="00826D53" w:rsidRPr="00826D53" w:rsidRDefault="00826D53" w:rsidP="00826D53">
            <w:pPr>
              <w:pStyle w:val="1"/>
              <w:spacing w:line="276" w:lineRule="auto"/>
              <w:rPr>
                <w:b w:val="0"/>
                <w:szCs w:val="24"/>
              </w:rPr>
            </w:pPr>
            <w:r w:rsidRPr="00826D53">
              <w:rPr>
                <w:b w:val="0"/>
                <w:szCs w:val="24"/>
              </w:rPr>
              <w:t>1</w:t>
            </w:r>
          </w:p>
        </w:tc>
      </w:tr>
      <w:tr w:rsidR="00826D53" w:rsidTr="008867A1"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</w:pPr>
            <w:r>
              <w:t>6</w:t>
            </w:r>
          </w:p>
        </w:tc>
        <w:tc>
          <w:tcPr>
            <w:tcW w:w="5483" w:type="dxa"/>
          </w:tcPr>
          <w:p w:rsidR="00826D53" w:rsidRPr="00826D53" w:rsidRDefault="00826D53">
            <w:r w:rsidRPr="00826D53">
              <w:t>Подготовка к публичной защите исследовательской работы</w:t>
            </w:r>
          </w:p>
        </w:tc>
        <w:tc>
          <w:tcPr>
            <w:tcW w:w="2835" w:type="dxa"/>
          </w:tcPr>
          <w:p w:rsidR="00826D53" w:rsidRPr="00826D53" w:rsidRDefault="00826D53" w:rsidP="00826D53">
            <w:pPr>
              <w:pStyle w:val="1"/>
              <w:spacing w:line="276" w:lineRule="auto"/>
              <w:rPr>
                <w:b w:val="0"/>
                <w:szCs w:val="24"/>
              </w:rPr>
            </w:pPr>
            <w:r w:rsidRPr="00826D53">
              <w:rPr>
                <w:b w:val="0"/>
                <w:szCs w:val="24"/>
              </w:rPr>
              <w:t>3</w:t>
            </w:r>
          </w:p>
        </w:tc>
      </w:tr>
      <w:tr w:rsidR="00826D53" w:rsidTr="008867A1"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jc w:val="center"/>
            </w:pPr>
            <w:r>
              <w:t>7</w:t>
            </w:r>
          </w:p>
        </w:tc>
        <w:tc>
          <w:tcPr>
            <w:tcW w:w="5483" w:type="dxa"/>
          </w:tcPr>
          <w:p w:rsidR="00826D53" w:rsidRPr="00826D53" w:rsidRDefault="00826D53">
            <w:r w:rsidRPr="00826D53">
              <w:rPr>
                <w:bCs/>
              </w:rPr>
              <w:t xml:space="preserve">Публичная защита </w:t>
            </w:r>
            <w:proofErr w:type="gramStart"/>
            <w:r w:rsidRPr="00826D53">
              <w:rPr>
                <w:bCs/>
              </w:rPr>
              <w:t>индивидуального проекта</w:t>
            </w:r>
            <w:proofErr w:type="gramEnd"/>
          </w:p>
        </w:tc>
        <w:tc>
          <w:tcPr>
            <w:tcW w:w="2835" w:type="dxa"/>
          </w:tcPr>
          <w:p w:rsidR="00826D53" w:rsidRPr="00826D53" w:rsidRDefault="00826D53" w:rsidP="00826D53">
            <w:pPr>
              <w:pStyle w:val="1"/>
              <w:spacing w:line="276" w:lineRule="auto"/>
              <w:rPr>
                <w:b w:val="0"/>
                <w:szCs w:val="24"/>
              </w:rPr>
            </w:pPr>
            <w:r w:rsidRPr="00826D53">
              <w:rPr>
                <w:b w:val="0"/>
                <w:szCs w:val="24"/>
              </w:rPr>
              <w:t>3</w:t>
            </w:r>
          </w:p>
        </w:tc>
      </w:tr>
      <w:tr w:rsidR="00826D53" w:rsidTr="008867A1">
        <w:trPr>
          <w:trHeight w:val="181"/>
        </w:trPr>
        <w:tc>
          <w:tcPr>
            <w:tcW w:w="993" w:type="dxa"/>
            <w:vMerge/>
            <w:vAlign w:val="center"/>
          </w:tcPr>
          <w:p w:rsidR="00826D53" w:rsidRDefault="00826D53" w:rsidP="008867A1">
            <w:pPr>
              <w:pStyle w:val="14"/>
              <w:ind w:left="-5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D53" w:rsidRDefault="00826D53" w:rsidP="008867A1">
            <w:pPr>
              <w:pStyle w:val="14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3" w:type="dxa"/>
          </w:tcPr>
          <w:p w:rsidR="00826D53" w:rsidRPr="008C5E97" w:rsidRDefault="00826D53" w:rsidP="008867A1">
            <w:pPr>
              <w:pStyle w:val="Default"/>
              <w:rPr>
                <w:b/>
                <w:color w:val="auto"/>
              </w:rPr>
            </w:pPr>
            <w:r w:rsidRPr="008C5E97">
              <w:rPr>
                <w:b/>
                <w:color w:val="auto"/>
              </w:rPr>
              <w:t>Всего за год</w:t>
            </w:r>
          </w:p>
        </w:tc>
        <w:tc>
          <w:tcPr>
            <w:tcW w:w="2835" w:type="dxa"/>
          </w:tcPr>
          <w:p w:rsidR="00826D53" w:rsidRDefault="00826D53" w:rsidP="00826D53">
            <w:pPr>
              <w:pStyle w:val="14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826D53" w:rsidTr="008867A1">
        <w:trPr>
          <w:trHeight w:val="181"/>
        </w:trPr>
        <w:tc>
          <w:tcPr>
            <w:tcW w:w="9878" w:type="dxa"/>
            <w:gridSpan w:val="4"/>
            <w:vAlign w:val="center"/>
          </w:tcPr>
          <w:p w:rsidR="00826D53" w:rsidRDefault="00826D53" w:rsidP="00826D53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ВСЕГО    </w:t>
            </w:r>
            <w:r>
              <w:rPr>
                <w:b/>
                <w:bCs/>
              </w:rPr>
              <w:t>34</w:t>
            </w:r>
          </w:p>
        </w:tc>
      </w:tr>
      <w:tr w:rsidR="00826D53" w:rsidTr="008867A1">
        <w:trPr>
          <w:trHeight w:val="181"/>
        </w:trPr>
        <w:tc>
          <w:tcPr>
            <w:tcW w:w="9878" w:type="dxa"/>
            <w:gridSpan w:val="4"/>
            <w:vAlign w:val="center"/>
          </w:tcPr>
          <w:p w:rsidR="00826D53" w:rsidRDefault="00826D53" w:rsidP="00826D53">
            <w:pPr>
              <w:pStyle w:val="Default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 68</w:t>
            </w:r>
          </w:p>
        </w:tc>
      </w:tr>
    </w:tbl>
    <w:p w:rsidR="00D52117" w:rsidRDefault="00D52117">
      <w:pPr>
        <w:jc w:val="center"/>
      </w:pPr>
    </w:p>
    <w:sectPr w:rsidR="00D52117" w:rsidSect="00351053">
      <w:footerReference w:type="default" r:id="rId10"/>
      <w:pgSz w:w="11906" w:h="16838"/>
      <w:pgMar w:top="993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44" w:rsidRDefault="008E0B44" w:rsidP="00456E9A">
      <w:r>
        <w:separator/>
      </w:r>
    </w:p>
  </w:endnote>
  <w:endnote w:type="continuationSeparator" w:id="0">
    <w:p w:rsidR="008E0B44" w:rsidRDefault="008E0B44" w:rsidP="0045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8609"/>
      <w:docPartObj>
        <w:docPartGallery w:val="Page Numbers (Bottom of Page)"/>
        <w:docPartUnique/>
      </w:docPartObj>
    </w:sdtPr>
    <w:sdtEndPr/>
    <w:sdtContent>
      <w:p w:rsidR="00B66CAC" w:rsidRDefault="00EC74F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66CAC" w:rsidRDefault="00B66CA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44" w:rsidRDefault="008E0B44" w:rsidP="00456E9A">
      <w:r>
        <w:separator/>
      </w:r>
    </w:p>
  </w:footnote>
  <w:footnote w:type="continuationSeparator" w:id="0">
    <w:p w:rsidR="008E0B44" w:rsidRDefault="008E0B44" w:rsidP="0045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  <w:rPr>
        <w:rFonts w:ascii="Times New Roman" w:hAnsi="Times New Roman" w:cs="Times New Roman"/>
        <w:b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ungsuhChe"/>
        <w:b/>
        <w:sz w:val="22"/>
        <w:szCs w:val="32"/>
      </w:rPr>
    </w:lvl>
  </w:abstractNum>
  <w:abstractNum w:abstractNumId="2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  <w:sz w:val="24"/>
      </w:rPr>
    </w:lvl>
  </w:abstractNum>
  <w:abstractNum w:abstractNumId="3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  <w:sz w:val="24"/>
      </w:rPr>
    </w:lvl>
  </w:abstractNum>
  <w:abstractNum w:abstractNumId="4">
    <w:nsid w:val="014720B6"/>
    <w:multiLevelType w:val="hybridMultilevel"/>
    <w:tmpl w:val="2EFE10F2"/>
    <w:lvl w:ilvl="0" w:tplc="5F8E455A">
      <w:start w:val="7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ED4FC52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89C6DB06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2B443E2E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FE024DDC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68027CEC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E5663D62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68BA48C2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C1E06636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5">
    <w:nsid w:val="038E051B"/>
    <w:multiLevelType w:val="hybridMultilevel"/>
    <w:tmpl w:val="00840E60"/>
    <w:lvl w:ilvl="0" w:tplc="D3DAF5EC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EB2AB9C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2D546ED0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829E6430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F51A86F8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61741702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13A26B8A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FDB8105C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044E78F2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6">
    <w:nsid w:val="03DD6887"/>
    <w:multiLevelType w:val="hybridMultilevel"/>
    <w:tmpl w:val="A87C1368"/>
    <w:lvl w:ilvl="0" w:tplc="EFE254D6">
      <w:start w:val="4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18E1530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4824DA82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47726166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EB0AA5F4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196A499C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5C2C8C50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795061A4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5134C746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7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70462B"/>
    <w:multiLevelType w:val="hybridMultilevel"/>
    <w:tmpl w:val="63B47B60"/>
    <w:lvl w:ilvl="0" w:tplc="9806B404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FD06DFE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3378D7B0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14EC220E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E9E22896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8674AD86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9864DA2A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0B10B438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4CBAF31A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10">
    <w:nsid w:val="0FB30072"/>
    <w:multiLevelType w:val="hybridMultilevel"/>
    <w:tmpl w:val="CAAE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B751CE"/>
    <w:multiLevelType w:val="multilevel"/>
    <w:tmpl w:val="191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7C43DE"/>
    <w:multiLevelType w:val="multilevel"/>
    <w:tmpl w:val="DF9A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C8B4682"/>
    <w:multiLevelType w:val="multilevel"/>
    <w:tmpl w:val="1C8B46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entury Schoolbook" w:hAnsi="Times New Roman" w:cs="Times New Roman"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F4C5986"/>
    <w:multiLevelType w:val="hybridMultilevel"/>
    <w:tmpl w:val="865259E6"/>
    <w:lvl w:ilvl="0" w:tplc="3D66C5AC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5B2BB14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96D4B3A8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A2CAA85C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80C45A82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A35CA44A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3822BCF0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F6465F24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75EEAC76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16">
    <w:nsid w:val="220C6A17"/>
    <w:multiLevelType w:val="hybridMultilevel"/>
    <w:tmpl w:val="6A7A4EB6"/>
    <w:lvl w:ilvl="0" w:tplc="EC120140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0E6B8D6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58C8476C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745E9C0E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2DD6C2CE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D9703FFA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BD02835C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DD76A7FA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D12E728A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17">
    <w:nsid w:val="35F23AB6"/>
    <w:multiLevelType w:val="hybridMultilevel"/>
    <w:tmpl w:val="3482AF5C"/>
    <w:lvl w:ilvl="0" w:tplc="EFF662B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2CC5804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F1BEA462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AB0212B0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5EC29C7E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39FABAA6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E19A92D8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FB1ADFD6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9C9ED10A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18">
    <w:nsid w:val="3BC7022D"/>
    <w:multiLevelType w:val="hybridMultilevel"/>
    <w:tmpl w:val="434C1D5E"/>
    <w:lvl w:ilvl="0" w:tplc="E2DA59D8">
      <w:start w:val="6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EDAC232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A2F8941E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E614293E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8A068672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25CE9706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5BDA3AFE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8DAC9922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273A2B8E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19">
    <w:nsid w:val="458E14F8"/>
    <w:multiLevelType w:val="hybridMultilevel"/>
    <w:tmpl w:val="EA345D3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4DE80897"/>
    <w:multiLevelType w:val="multilevel"/>
    <w:tmpl w:val="4DE8089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170A02"/>
    <w:multiLevelType w:val="hybridMultilevel"/>
    <w:tmpl w:val="5D16AE14"/>
    <w:lvl w:ilvl="0" w:tplc="3D66C5AC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D3A91"/>
    <w:multiLevelType w:val="hybridMultilevel"/>
    <w:tmpl w:val="3424C642"/>
    <w:lvl w:ilvl="0" w:tplc="4C108C88">
      <w:start w:val="4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AEC0B5C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0246958E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D70C7936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6A1A080A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D556D600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72163ADA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4EA80998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867CC9FA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23">
    <w:nsid w:val="53AD5C26"/>
    <w:multiLevelType w:val="multilevel"/>
    <w:tmpl w:val="AFD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D23A8"/>
    <w:multiLevelType w:val="hybridMultilevel"/>
    <w:tmpl w:val="5E6CE818"/>
    <w:lvl w:ilvl="0" w:tplc="5CDA8A4A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8BE26A6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0052B30E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97D2DD3C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089EE56E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3F7277DE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EAF68C0C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43707722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DF9E59B0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25">
    <w:nsid w:val="58B42B8F"/>
    <w:multiLevelType w:val="hybridMultilevel"/>
    <w:tmpl w:val="7F2E95DC"/>
    <w:lvl w:ilvl="0" w:tplc="B65099D0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DCE0ED2">
      <w:numFmt w:val="bullet"/>
      <w:lvlText w:val="•"/>
      <w:lvlJc w:val="left"/>
      <w:pPr>
        <w:ind w:left="463" w:hanging="260"/>
      </w:pPr>
      <w:rPr>
        <w:rFonts w:hint="default"/>
      </w:rPr>
    </w:lvl>
    <w:lvl w:ilvl="2" w:tplc="E4D68B7A">
      <w:numFmt w:val="bullet"/>
      <w:lvlText w:val="•"/>
      <w:lvlJc w:val="left"/>
      <w:pPr>
        <w:ind w:left="826" w:hanging="260"/>
      </w:pPr>
      <w:rPr>
        <w:rFonts w:hint="default"/>
      </w:rPr>
    </w:lvl>
    <w:lvl w:ilvl="3" w:tplc="609EEA90"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5450138A">
      <w:numFmt w:val="bullet"/>
      <w:lvlText w:val="•"/>
      <w:lvlJc w:val="left"/>
      <w:pPr>
        <w:ind w:left="1552" w:hanging="260"/>
      </w:pPr>
      <w:rPr>
        <w:rFonts w:hint="default"/>
      </w:rPr>
    </w:lvl>
    <w:lvl w:ilvl="5" w:tplc="F8FEDE16">
      <w:numFmt w:val="bullet"/>
      <w:lvlText w:val="•"/>
      <w:lvlJc w:val="left"/>
      <w:pPr>
        <w:ind w:left="1915" w:hanging="260"/>
      </w:pPr>
      <w:rPr>
        <w:rFonts w:hint="default"/>
      </w:rPr>
    </w:lvl>
    <w:lvl w:ilvl="6" w:tplc="981E4CB6">
      <w:numFmt w:val="bullet"/>
      <w:lvlText w:val="•"/>
      <w:lvlJc w:val="left"/>
      <w:pPr>
        <w:ind w:left="2278" w:hanging="260"/>
      </w:pPr>
      <w:rPr>
        <w:rFonts w:hint="default"/>
      </w:rPr>
    </w:lvl>
    <w:lvl w:ilvl="7" w:tplc="5E461C24">
      <w:numFmt w:val="bullet"/>
      <w:lvlText w:val="•"/>
      <w:lvlJc w:val="left"/>
      <w:pPr>
        <w:ind w:left="2641" w:hanging="260"/>
      </w:pPr>
      <w:rPr>
        <w:rFonts w:hint="default"/>
      </w:rPr>
    </w:lvl>
    <w:lvl w:ilvl="8" w:tplc="FFE6B09C">
      <w:numFmt w:val="bullet"/>
      <w:lvlText w:val="•"/>
      <w:lvlJc w:val="left"/>
      <w:pPr>
        <w:ind w:left="3004" w:hanging="260"/>
      </w:pPr>
      <w:rPr>
        <w:rFonts w:hint="default"/>
      </w:rPr>
    </w:lvl>
  </w:abstractNum>
  <w:abstractNum w:abstractNumId="26">
    <w:nsid w:val="5D4F7351"/>
    <w:multiLevelType w:val="hybridMultilevel"/>
    <w:tmpl w:val="7690DC7E"/>
    <w:lvl w:ilvl="0" w:tplc="6A1070B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AC0D1BA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6E46036C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BC2C838A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DBBA0832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A462CE32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F5E4BC40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679081DC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7A908516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27">
    <w:nsid w:val="5D5E1B93"/>
    <w:multiLevelType w:val="hybridMultilevel"/>
    <w:tmpl w:val="0E40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E6F3B"/>
    <w:multiLevelType w:val="hybridMultilevel"/>
    <w:tmpl w:val="F5D8F260"/>
    <w:lvl w:ilvl="0" w:tplc="D25A8172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682EA24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16AC2D3C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D19498FE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C2B057F2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4FDE8BF4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A17CA7D8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B0809640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97F86946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29">
    <w:nsid w:val="62D252E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ungsuhChe"/>
        <w:b/>
        <w:sz w:val="22"/>
        <w:szCs w:val="32"/>
      </w:rPr>
    </w:lvl>
  </w:abstractNum>
  <w:abstractNum w:abstractNumId="30">
    <w:nsid w:val="66D07444"/>
    <w:multiLevelType w:val="hybridMultilevel"/>
    <w:tmpl w:val="81B6A56A"/>
    <w:lvl w:ilvl="0" w:tplc="4BFA1152">
      <w:start w:val="14"/>
      <w:numFmt w:val="decimal"/>
      <w:lvlText w:val="%1)"/>
      <w:lvlJc w:val="left"/>
      <w:pPr>
        <w:ind w:left="100" w:hanging="380"/>
      </w:pPr>
      <w:rPr>
        <w:rFonts w:ascii="Times New Roman" w:eastAsia="Times New Roman" w:hAnsi="Times New Roman" w:cs="Times New Roman" w:hint="default"/>
        <w:b w:val="0"/>
        <w:spacing w:val="-5"/>
        <w:w w:val="99"/>
        <w:sz w:val="24"/>
        <w:szCs w:val="24"/>
      </w:rPr>
    </w:lvl>
    <w:lvl w:ilvl="1" w:tplc="9438A5A6">
      <w:numFmt w:val="bullet"/>
      <w:lvlText w:val="•"/>
      <w:lvlJc w:val="left"/>
      <w:pPr>
        <w:ind w:left="463" w:hanging="380"/>
      </w:pPr>
      <w:rPr>
        <w:rFonts w:hint="default"/>
      </w:rPr>
    </w:lvl>
    <w:lvl w:ilvl="2" w:tplc="6396F982">
      <w:numFmt w:val="bullet"/>
      <w:lvlText w:val="•"/>
      <w:lvlJc w:val="left"/>
      <w:pPr>
        <w:ind w:left="826" w:hanging="380"/>
      </w:pPr>
      <w:rPr>
        <w:rFonts w:hint="default"/>
      </w:rPr>
    </w:lvl>
    <w:lvl w:ilvl="3" w:tplc="A3183EFE">
      <w:numFmt w:val="bullet"/>
      <w:lvlText w:val="•"/>
      <w:lvlJc w:val="left"/>
      <w:pPr>
        <w:ind w:left="1189" w:hanging="380"/>
      </w:pPr>
      <w:rPr>
        <w:rFonts w:hint="default"/>
      </w:rPr>
    </w:lvl>
    <w:lvl w:ilvl="4" w:tplc="0A4A32FA">
      <w:numFmt w:val="bullet"/>
      <w:lvlText w:val="•"/>
      <w:lvlJc w:val="left"/>
      <w:pPr>
        <w:ind w:left="1552" w:hanging="380"/>
      </w:pPr>
      <w:rPr>
        <w:rFonts w:hint="default"/>
      </w:rPr>
    </w:lvl>
    <w:lvl w:ilvl="5" w:tplc="0C46287E">
      <w:numFmt w:val="bullet"/>
      <w:lvlText w:val="•"/>
      <w:lvlJc w:val="left"/>
      <w:pPr>
        <w:ind w:left="1915" w:hanging="380"/>
      </w:pPr>
      <w:rPr>
        <w:rFonts w:hint="default"/>
      </w:rPr>
    </w:lvl>
    <w:lvl w:ilvl="6" w:tplc="F496ACFA">
      <w:numFmt w:val="bullet"/>
      <w:lvlText w:val="•"/>
      <w:lvlJc w:val="left"/>
      <w:pPr>
        <w:ind w:left="2278" w:hanging="380"/>
      </w:pPr>
      <w:rPr>
        <w:rFonts w:hint="default"/>
      </w:rPr>
    </w:lvl>
    <w:lvl w:ilvl="7" w:tplc="8B4C62C0">
      <w:numFmt w:val="bullet"/>
      <w:lvlText w:val="•"/>
      <w:lvlJc w:val="left"/>
      <w:pPr>
        <w:ind w:left="2641" w:hanging="380"/>
      </w:pPr>
      <w:rPr>
        <w:rFonts w:hint="default"/>
      </w:rPr>
    </w:lvl>
    <w:lvl w:ilvl="8" w:tplc="B976879A">
      <w:numFmt w:val="bullet"/>
      <w:lvlText w:val="•"/>
      <w:lvlJc w:val="left"/>
      <w:pPr>
        <w:ind w:left="3004" w:hanging="380"/>
      </w:pPr>
      <w:rPr>
        <w:rFonts w:hint="default"/>
      </w:rPr>
    </w:lvl>
  </w:abstractNum>
  <w:abstractNum w:abstractNumId="31">
    <w:nsid w:val="68DE48E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ungsuhChe"/>
        <w:b/>
        <w:sz w:val="22"/>
        <w:szCs w:val="32"/>
      </w:rPr>
    </w:lvl>
  </w:abstractNum>
  <w:abstractNum w:abstractNumId="32">
    <w:nsid w:val="6C356FBF"/>
    <w:multiLevelType w:val="hybridMultilevel"/>
    <w:tmpl w:val="78D2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4684F"/>
    <w:multiLevelType w:val="hybridMultilevel"/>
    <w:tmpl w:val="D3EEECCC"/>
    <w:lvl w:ilvl="0" w:tplc="14127D8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F30C348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3FB46D3A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B8F64B6A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A010280A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7B1AF734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155E2208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12BE5F16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21EA7262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34">
    <w:nsid w:val="723E12A6"/>
    <w:multiLevelType w:val="hybridMultilevel"/>
    <w:tmpl w:val="21589F8C"/>
    <w:lvl w:ilvl="0" w:tplc="57389B1A">
      <w:start w:val="7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1E0C9B4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7D9A16AC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47E0E762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51AC8D9A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D54C67F6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CB4C9750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3F621D7C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7F1E1CAA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35">
    <w:nsid w:val="760A3473"/>
    <w:multiLevelType w:val="hybridMultilevel"/>
    <w:tmpl w:val="DF50A9D8"/>
    <w:lvl w:ilvl="0" w:tplc="51C8E3F8">
      <w:start w:val="9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F62A608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24F4F3C6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752EDA02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2CBA4C82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78A607FA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6454601A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48706F4C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2EC0D1AA">
      <w:numFmt w:val="bullet"/>
      <w:lvlText w:val="•"/>
      <w:lvlJc w:val="left"/>
      <w:pPr>
        <w:ind w:left="2558" w:hanging="240"/>
      </w:pPr>
      <w:rPr>
        <w:rFonts w:hint="default"/>
      </w:rPr>
    </w:lvl>
  </w:abstractNum>
  <w:abstractNum w:abstractNumId="36">
    <w:nsid w:val="7FEA09C7"/>
    <w:multiLevelType w:val="hybridMultilevel"/>
    <w:tmpl w:val="93C2E0E0"/>
    <w:lvl w:ilvl="0" w:tplc="7E5292E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84A4996">
      <w:numFmt w:val="bullet"/>
      <w:lvlText w:val="•"/>
      <w:lvlJc w:val="left"/>
      <w:pPr>
        <w:ind w:left="407" w:hanging="240"/>
      </w:pPr>
      <w:rPr>
        <w:rFonts w:hint="default"/>
      </w:rPr>
    </w:lvl>
    <w:lvl w:ilvl="2" w:tplc="6A920212">
      <w:numFmt w:val="bullet"/>
      <w:lvlText w:val="•"/>
      <w:lvlJc w:val="left"/>
      <w:pPr>
        <w:ind w:left="714" w:hanging="240"/>
      </w:pPr>
      <w:rPr>
        <w:rFonts w:hint="default"/>
      </w:rPr>
    </w:lvl>
    <w:lvl w:ilvl="3" w:tplc="D4BE0AC8">
      <w:numFmt w:val="bullet"/>
      <w:lvlText w:val="•"/>
      <w:lvlJc w:val="left"/>
      <w:pPr>
        <w:ind w:left="1022" w:hanging="240"/>
      </w:pPr>
      <w:rPr>
        <w:rFonts w:hint="default"/>
      </w:rPr>
    </w:lvl>
    <w:lvl w:ilvl="4" w:tplc="1A406C60">
      <w:numFmt w:val="bullet"/>
      <w:lvlText w:val="•"/>
      <w:lvlJc w:val="left"/>
      <w:pPr>
        <w:ind w:left="1329" w:hanging="240"/>
      </w:pPr>
      <w:rPr>
        <w:rFonts w:hint="default"/>
      </w:rPr>
    </w:lvl>
    <w:lvl w:ilvl="5" w:tplc="1AF21298">
      <w:numFmt w:val="bullet"/>
      <w:lvlText w:val="•"/>
      <w:lvlJc w:val="left"/>
      <w:pPr>
        <w:ind w:left="1636" w:hanging="240"/>
      </w:pPr>
      <w:rPr>
        <w:rFonts w:hint="default"/>
      </w:rPr>
    </w:lvl>
    <w:lvl w:ilvl="6" w:tplc="99086774">
      <w:numFmt w:val="bullet"/>
      <w:lvlText w:val="•"/>
      <w:lvlJc w:val="left"/>
      <w:pPr>
        <w:ind w:left="1944" w:hanging="240"/>
      </w:pPr>
      <w:rPr>
        <w:rFonts w:hint="default"/>
      </w:rPr>
    </w:lvl>
    <w:lvl w:ilvl="7" w:tplc="35D46976">
      <w:numFmt w:val="bullet"/>
      <w:lvlText w:val="•"/>
      <w:lvlJc w:val="left"/>
      <w:pPr>
        <w:ind w:left="2251" w:hanging="240"/>
      </w:pPr>
      <w:rPr>
        <w:rFonts w:hint="default"/>
      </w:rPr>
    </w:lvl>
    <w:lvl w:ilvl="8" w:tplc="454622A8">
      <w:numFmt w:val="bullet"/>
      <w:lvlText w:val="•"/>
      <w:lvlJc w:val="left"/>
      <w:pPr>
        <w:ind w:left="2558" w:hanging="24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34"/>
  </w:num>
  <w:num w:numId="4">
    <w:abstractNumId w:val="36"/>
  </w:num>
  <w:num w:numId="5">
    <w:abstractNumId w:val="30"/>
  </w:num>
  <w:num w:numId="6">
    <w:abstractNumId w:val="22"/>
  </w:num>
  <w:num w:numId="7">
    <w:abstractNumId w:val="5"/>
  </w:num>
  <w:num w:numId="8">
    <w:abstractNumId w:val="35"/>
  </w:num>
  <w:num w:numId="9">
    <w:abstractNumId w:val="24"/>
  </w:num>
  <w:num w:numId="10">
    <w:abstractNumId w:val="9"/>
  </w:num>
  <w:num w:numId="11">
    <w:abstractNumId w:val="33"/>
  </w:num>
  <w:num w:numId="12">
    <w:abstractNumId w:val="25"/>
  </w:num>
  <w:num w:numId="13">
    <w:abstractNumId w:val="6"/>
  </w:num>
  <w:num w:numId="14">
    <w:abstractNumId w:val="15"/>
  </w:num>
  <w:num w:numId="15">
    <w:abstractNumId w:val="28"/>
  </w:num>
  <w:num w:numId="16">
    <w:abstractNumId w:val="17"/>
  </w:num>
  <w:num w:numId="17">
    <w:abstractNumId w:val="18"/>
  </w:num>
  <w:num w:numId="18">
    <w:abstractNumId w:val="16"/>
  </w:num>
  <w:num w:numId="19">
    <w:abstractNumId w:val="26"/>
  </w:num>
  <w:num w:numId="20">
    <w:abstractNumId w:val="4"/>
  </w:num>
  <w:num w:numId="21">
    <w:abstractNumId w:val="13"/>
  </w:num>
  <w:num w:numId="22">
    <w:abstractNumId w:val="21"/>
  </w:num>
  <w:num w:numId="23">
    <w:abstractNumId w:val="2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29"/>
  </w:num>
  <w:num w:numId="28">
    <w:abstractNumId w:val="31"/>
  </w:num>
  <w:num w:numId="29">
    <w:abstractNumId w:val="27"/>
  </w:num>
  <w:num w:numId="30">
    <w:abstractNumId w:val="32"/>
  </w:num>
  <w:num w:numId="31">
    <w:abstractNumId w:val="10"/>
  </w:num>
  <w:num w:numId="32">
    <w:abstractNumId w:val="19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6B4"/>
    <w:rsid w:val="0000024D"/>
    <w:rsid w:val="00040490"/>
    <w:rsid w:val="0004559D"/>
    <w:rsid w:val="00065273"/>
    <w:rsid w:val="000C30BD"/>
    <w:rsid w:val="000E6481"/>
    <w:rsid w:val="000F5409"/>
    <w:rsid w:val="0015545D"/>
    <w:rsid w:val="00161B59"/>
    <w:rsid w:val="001B38CB"/>
    <w:rsid w:val="001B762E"/>
    <w:rsid w:val="00230EB4"/>
    <w:rsid w:val="00246EEC"/>
    <w:rsid w:val="00266415"/>
    <w:rsid w:val="002C439E"/>
    <w:rsid w:val="002D3CEF"/>
    <w:rsid w:val="002E519A"/>
    <w:rsid w:val="00330724"/>
    <w:rsid w:val="00334353"/>
    <w:rsid w:val="00344262"/>
    <w:rsid w:val="00351053"/>
    <w:rsid w:val="003816B4"/>
    <w:rsid w:val="003A000B"/>
    <w:rsid w:val="003B1043"/>
    <w:rsid w:val="003D0791"/>
    <w:rsid w:val="00456E9A"/>
    <w:rsid w:val="00486130"/>
    <w:rsid w:val="004A4861"/>
    <w:rsid w:val="004C1563"/>
    <w:rsid w:val="004F0BEA"/>
    <w:rsid w:val="00534F8E"/>
    <w:rsid w:val="00554E04"/>
    <w:rsid w:val="00585AA2"/>
    <w:rsid w:val="005A186D"/>
    <w:rsid w:val="005F3362"/>
    <w:rsid w:val="00617F2D"/>
    <w:rsid w:val="00677C51"/>
    <w:rsid w:val="00694BBD"/>
    <w:rsid w:val="006A5C6B"/>
    <w:rsid w:val="008007CF"/>
    <w:rsid w:val="008061C8"/>
    <w:rsid w:val="00826D53"/>
    <w:rsid w:val="0083741D"/>
    <w:rsid w:val="00885C8B"/>
    <w:rsid w:val="008C5E97"/>
    <w:rsid w:val="008E0B44"/>
    <w:rsid w:val="00900E5D"/>
    <w:rsid w:val="0092584C"/>
    <w:rsid w:val="009C6516"/>
    <w:rsid w:val="009F22B7"/>
    <w:rsid w:val="00A10988"/>
    <w:rsid w:val="00A77450"/>
    <w:rsid w:val="00AF33F5"/>
    <w:rsid w:val="00B04B5D"/>
    <w:rsid w:val="00B2183F"/>
    <w:rsid w:val="00B33FF1"/>
    <w:rsid w:val="00B37BC7"/>
    <w:rsid w:val="00B669CF"/>
    <w:rsid w:val="00B66CAC"/>
    <w:rsid w:val="00B975A2"/>
    <w:rsid w:val="00BD1DF2"/>
    <w:rsid w:val="00C15D6E"/>
    <w:rsid w:val="00C3082D"/>
    <w:rsid w:val="00C3657E"/>
    <w:rsid w:val="00C920AE"/>
    <w:rsid w:val="00C94FF5"/>
    <w:rsid w:val="00C97560"/>
    <w:rsid w:val="00C9797D"/>
    <w:rsid w:val="00CA5EC8"/>
    <w:rsid w:val="00D52117"/>
    <w:rsid w:val="00D61A26"/>
    <w:rsid w:val="00DD1CFF"/>
    <w:rsid w:val="00E03A25"/>
    <w:rsid w:val="00E26761"/>
    <w:rsid w:val="00E5489F"/>
    <w:rsid w:val="00E709BE"/>
    <w:rsid w:val="00E97E3E"/>
    <w:rsid w:val="00EC74F6"/>
    <w:rsid w:val="00F2516D"/>
    <w:rsid w:val="00F57D78"/>
    <w:rsid w:val="00F65A29"/>
    <w:rsid w:val="00F74AE4"/>
    <w:rsid w:val="4151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519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2E519A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2E519A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E51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E519A"/>
    <w:pPr>
      <w:jc w:val="center"/>
    </w:pPr>
    <w:rPr>
      <w:sz w:val="20"/>
      <w:szCs w:val="20"/>
    </w:rPr>
  </w:style>
  <w:style w:type="paragraph" w:styleId="11">
    <w:name w:val="toc 1"/>
    <w:basedOn w:val="a"/>
    <w:next w:val="a"/>
    <w:uiPriority w:val="39"/>
    <w:unhideWhenUsed/>
    <w:qFormat/>
    <w:rsid w:val="002E519A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uiPriority w:val="39"/>
    <w:unhideWhenUsed/>
    <w:rsid w:val="002E519A"/>
    <w:pPr>
      <w:spacing w:after="100"/>
      <w:ind w:left="240"/>
    </w:pPr>
  </w:style>
  <w:style w:type="paragraph" w:styleId="a7">
    <w:name w:val="Body Text Indent"/>
    <w:basedOn w:val="a"/>
    <w:link w:val="a8"/>
    <w:uiPriority w:val="99"/>
    <w:unhideWhenUsed/>
    <w:qFormat/>
    <w:rsid w:val="002E519A"/>
    <w:pPr>
      <w:spacing w:after="120"/>
      <w:ind w:left="283"/>
    </w:pPr>
  </w:style>
  <w:style w:type="paragraph" w:styleId="a9">
    <w:name w:val="Title"/>
    <w:basedOn w:val="a"/>
    <w:link w:val="aa"/>
    <w:qFormat/>
    <w:rsid w:val="002E519A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qFormat/>
    <w:rsid w:val="002E51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E5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qFormat/>
    <w:rsid w:val="002E5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2E519A"/>
    <w:pPr>
      <w:ind w:left="720"/>
      <w:contextualSpacing/>
    </w:pPr>
    <w:rPr>
      <w:rFonts w:cs="Courier"/>
      <w:b/>
      <w:sz w:val="32"/>
      <w:szCs w:val="32"/>
    </w:rPr>
  </w:style>
  <w:style w:type="paragraph" w:customStyle="1" w:styleId="22">
    <w:name w:val="Абзац списка2"/>
    <w:basedOn w:val="a"/>
    <w:link w:val="ad"/>
    <w:uiPriority w:val="34"/>
    <w:qFormat/>
    <w:rsid w:val="002E519A"/>
    <w:pPr>
      <w:ind w:left="720"/>
      <w:contextualSpacing/>
    </w:pPr>
  </w:style>
  <w:style w:type="character" w:customStyle="1" w:styleId="FontStyle13">
    <w:name w:val="Font Style13"/>
    <w:qFormat/>
    <w:rsid w:val="002E519A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2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2E519A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2E51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E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E5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сновной 1 см"/>
    <w:basedOn w:val="a"/>
    <w:rsid w:val="002E519A"/>
    <w:pPr>
      <w:ind w:firstLine="567"/>
      <w:jc w:val="both"/>
    </w:pPr>
    <w:rPr>
      <w:sz w:val="28"/>
      <w:szCs w:val="20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2E519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E5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E5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customStyle="1" w:styleId="ad">
    <w:name w:val="Абзац списка Знак"/>
    <w:link w:val="22"/>
    <w:uiPriority w:val="99"/>
    <w:locked/>
    <w:rsid w:val="002E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qFormat/>
    <w:rsid w:val="002E51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56E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6E9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56E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6E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6EEC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46EEC"/>
    <w:pPr>
      <w:widowControl w:val="0"/>
      <w:spacing w:after="0" w:line="240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3343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 Spacing"/>
    <w:uiPriority w:val="1"/>
    <w:qFormat/>
    <w:rsid w:val="00B37BC7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uiPriority w:val="67"/>
    <w:rsid w:val="00C920AE"/>
    <w:pPr>
      <w:widowControl w:val="0"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body">
    <w:name w:val="body"/>
    <w:basedOn w:val="a"/>
    <w:rsid w:val="002D3CEF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826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26D53"/>
    <w:rPr>
      <w:rFonts w:ascii="Courier New" w:eastAsia="Times New Roman" w:hAnsi="Courier New" w:cs="Courier New"/>
    </w:rPr>
  </w:style>
  <w:style w:type="paragraph" w:styleId="af6">
    <w:name w:val="Normal (Web)"/>
    <w:basedOn w:val="a"/>
    <w:uiPriority w:val="99"/>
    <w:unhideWhenUsed/>
    <w:rsid w:val="00826D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3CBCC-9F7D-4112-9177-4E20232E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30</cp:revision>
  <cp:lastPrinted>2020-09-30T17:52:00Z</cp:lastPrinted>
  <dcterms:created xsi:type="dcterms:W3CDTF">2016-10-17T16:55:00Z</dcterms:created>
  <dcterms:modified xsi:type="dcterms:W3CDTF">2024-04-29T03:08:00Z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